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6"/>
        <w:gridCol w:w="2268"/>
        <w:gridCol w:w="1984"/>
        <w:gridCol w:w="2352"/>
      </w:tblGrid>
      <w:tr w:rsidR="00375DD5" w:rsidRPr="00E42A93" w14:paraId="06345D1F" w14:textId="77777777" w:rsidTr="00F76326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05FEB662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6B58B82F" w14:textId="77777777" w:rsidR="001D7AC9" w:rsidRPr="001D7AC9" w:rsidRDefault="001D7AC9" w:rsidP="001D7AC9">
            <w:pPr>
              <w:jc w:val="center"/>
              <w:rPr>
                <w:rFonts w:ascii="Nunito Sans" w:hAnsi="Nunito Sans" w:cs="Arial"/>
                <w:color w:val="FF0000"/>
              </w:rPr>
            </w:pPr>
            <w:r w:rsidRPr="001D7AC9">
              <w:rPr>
                <w:rFonts w:ascii="Nunito Sans" w:hAnsi="Nunito Sans" w:cs="Arial"/>
                <w:color w:val="FF0000"/>
              </w:rPr>
              <w:t>Fireworks</w:t>
            </w:r>
          </w:p>
          <w:p w14:paraId="17A7795D" w14:textId="2C7DF6DB" w:rsidR="00375DD5" w:rsidRPr="00F76326" w:rsidRDefault="001D7AC9" w:rsidP="001D7AC9">
            <w:pPr>
              <w:jc w:val="center"/>
              <w:rPr>
                <w:rFonts w:ascii="Nunito Sans" w:hAnsi="Nunito Sans" w:cs="Arial"/>
                <w:color w:val="FF0000"/>
              </w:rPr>
            </w:pPr>
            <w:r w:rsidRPr="001D7AC9">
              <w:rPr>
                <w:rFonts w:ascii="Nunito Sans" w:hAnsi="Nunito Sans" w:cs="Arial"/>
                <w:color w:val="FF0000"/>
              </w:rPr>
              <w:t>(Inc. Mini-Firework Making</w:t>
            </w:r>
            <w:r w:rsidR="00D81265">
              <w:rPr>
                <w:rFonts w:ascii="Nunito Sans" w:hAnsi="Nunito Sans" w:cs="Arial"/>
                <w:color w:val="FF0000"/>
              </w:rPr>
              <w:t xml:space="preserve"> and Sparklers</w:t>
            </w:r>
            <w:r w:rsidRPr="001D7AC9">
              <w:rPr>
                <w:rFonts w:ascii="Nunito Sans" w:hAnsi="Nunito Sans" w:cs="Arial"/>
                <w:color w:val="FF0000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EE79B43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663C0ED6" w14:textId="3E665CFA" w:rsidR="00375DD5" w:rsidRPr="00F76326" w:rsidRDefault="00161063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 w:rsidRPr="00161063">
              <w:rPr>
                <w:rFonts w:ascii="Nunito Sans" w:hAnsi="Nunito Sans" w:cs="Arial"/>
                <w:color w:val="FF0000"/>
              </w:rPr>
              <w:t>HQ and Off-Site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121C1C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36CD1505" w14:textId="60320F5F" w:rsidR="00375DD5" w:rsidRPr="00F76326" w:rsidRDefault="00161063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</w:t>
            </w:r>
            <w:r w:rsidR="003D4CF6">
              <w:rPr>
                <w:rFonts w:ascii="Nunito Sans" w:hAnsi="Nunito Sans" w:cs="Arial"/>
                <w:color w:val="FF0000"/>
              </w:rPr>
              <w:t>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AC3927" w14:textId="6925A796" w:rsidR="00375DD5" w:rsidRPr="00E56721" w:rsidRDefault="00F76326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E19934B" w14:textId="176972DD" w:rsidR="00375DD5" w:rsidRPr="00F76326" w:rsidRDefault="00161063" w:rsidP="00F76326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Alex Windows (Section Leader)</w:t>
            </w:r>
          </w:p>
        </w:tc>
      </w:tr>
      <w:tr w:rsidR="00375DD5" w:rsidRPr="00E42A93" w14:paraId="23BCDC68" w14:textId="77777777" w:rsidTr="00F76326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21E51C92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6D85CA41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40AD08D0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937EE4D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1BDD88B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B28F46E" w14:textId="2670B50D" w:rsidR="00375DD5" w:rsidRPr="00F76326" w:rsidRDefault="00161063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</w:t>
            </w:r>
            <w:r w:rsidR="003D4CF6">
              <w:rPr>
                <w:rFonts w:ascii="Nunito Sans" w:hAnsi="Nunito Sans" w:cs="Arial"/>
                <w:color w:val="FF0000"/>
              </w:rPr>
              <w:t>7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36190D" w14:textId="598141FC" w:rsidR="00375DD5" w:rsidRPr="00E56721" w:rsidRDefault="00E56721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3F6BC04B" w14:textId="7618C4CB" w:rsidR="00375DD5" w:rsidRPr="00E56721" w:rsidRDefault="00375DD5" w:rsidP="00E56721">
            <w:pPr>
              <w:jc w:val="center"/>
              <w:rPr>
                <w:rFonts w:ascii="Nunito Sans" w:hAnsi="Nunito Sans" w:cs="Arial"/>
                <w:color w:val="FF0000"/>
              </w:rPr>
            </w:pPr>
          </w:p>
        </w:tc>
      </w:tr>
    </w:tbl>
    <w:p w14:paraId="65312547" w14:textId="44038125" w:rsidR="00745945" w:rsidRDefault="00745945" w:rsidP="00745945">
      <w:pPr>
        <w:pStyle w:val="ListParagraph"/>
        <w:numPr>
          <w:ilvl w:val="0"/>
          <w:numId w:val="5"/>
        </w:numPr>
        <w:spacing w:before="240"/>
        <w:rPr>
          <w:rFonts w:ascii="Nunito Sans" w:hAnsi="Nunito Sans" w:cs="Arial"/>
          <w:color w:val="7414DC"/>
        </w:rPr>
      </w:pPr>
      <w:r w:rsidRPr="00745945">
        <w:rPr>
          <w:rFonts w:ascii="Nunito Sans" w:hAnsi="Nunito Sans" w:cs="Arial"/>
          <w:color w:val="7414DC"/>
        </w:rPr>
        <w:t>TSA Firework Safety Guidance</w:t>
      </w:r>
      <w:r w:rsidR="000605F8">
        <w:rPr>
          <w:rFonts w:ascii="Nunito Sans" w:hAnsi="Nunito Sans" w:cs="Arial"/>
          <w:color w:val="7414DC"/>
        </w:rPr>
        <w:t xml:space="preserve"> (</w:t>
      </w:r>
      <w:r w:rsidR="000605F8" w:rsidRPr="000605F8">
        <w:rPr>
          <w:rFonts w:ascii="Nunito Sans" w:hAnsi="Nunito Sans" w:cs="Arial"/>
          <w:color w:val="7414DC"/>
        </w:rPr>
        <w:t>FS120353</w:t>
      </w:r>
      <w:r w:rsidR="000605F8">
        <w:rPr>
          <w:rFonts w:ascii="Nunito Sans" w:hAnsi="Nunito Sans" w:cs="Arial"/>
          <w:color w:val="7414DC"/>
        </w:rPr>
        <w:t>)</w:t>
      </w:r>
      <w:r>
        <w:rPr>
          <w:rFonts w:ascii="Nunito Sans" w:hAnsi="Nunito Sans" w:cs="Arial"/>
          <w:color w:val="7414DC"/>
        </w:rPr>
        <w:t xml:space="preserve"> - </w:t>
      </w:r>
      <w:hyperlink r:id="rId7" w:history="1">
        <w:r w:rsidRPr="00D161EE">
          <w:rPr>
            <w:rStyle w:val="Hyperlink"/>
            <w:rFonts w:ascii="Nunito Sans" w:hAnsi="Nunito Sans" w:cs="Arial"/>
          </w:rPr>
          <w:t>https://www.scouts.org.uk/volunteers/staying-safe-and-safeguarding/safety/event-safety-and-planning/planning-safe-activities/firework-safety/</w:t>
        </w:r>
      </w:hyperlink>
      <w:r>
        <w:rPr>
          <w:rFonts w:ascii="Nunito Sans" w:hAnsi="Nunito Sans" w:cs="Arial"/>
          <w:color w:val="7414DC"/>
        </w:rPr>
        <w:t xml:space="preserve"> </w:t>
      </w:r>
    </w:p>
    <w:p w14:paraId="395F6B5A" w14:textId="4F8E8280" w:rsidR="00AD3F6C" w:rsidRPr="003D4CF6" w:rsidRDefault="00AD3F6C" w:rsidP="003D4CF6">
      <w:pPr>
        <w:spacing w:before="240"/>
        <w:ind w:left="360"/>
        <w:jc w:val="center"/>
        <w:rPr>
          <w:rFonts w:ascii="Nunito Sans" w:hAnsi="Nunito Sans" w:cs="Arial"/>
          <w:color w:val="7414DC"/>
        </w:rPr>
      </w:pPr>
      <w:r w:rsidRPr="003D4CF6">
        <w:rPr>
          <w:rFonts w:ascii="Nunito Sans" w:hAnsi="Nunito Sans" w:cs="Arial"/>
          <w:b/>
          <w:bCs/>
          <w:color w:val="7414DC"/>
        </w:rPr>
        <w:t xml:space="preserve">Statements below highlighted in bold are extracted from </w:t>
      </w:r>
      <w:r w:rsidRPr="003D4CF6">
        <w:rPr>
          <w:rFonts w:ascii="Nunito Sans" w:hAnsi="Nunito Sans" w:cs="Arial"/>
          <w:b/>
          <w:bCs/>
          <w:color w:val="7414DC"/>
        </w:rPr>
        <w:t>the</w:t>
      </w:r>
      <w:r w:rsidRPr="003D4CF6">
        <w:rPr>
          <w:rFonts w:ascii="Nunito Sans" w:hAnsi="Nunito Sans" w:cs="Arial"/>
          <w:b/>
          <w:bCs/>
          <w:color w:val="7414DC"/>
        </w:rPr>
        <w:t xml:space="preserve"> factsheet</w:t>
      </w:r>
      <w:r w:rsidRPr="003D4CF6">
        <w:rPr>
          <w:rFonts w:ascii="Nunito Sans" w:hAnsi="Nunito Sans" w:cs="Arial"/>
          <w:color w:val="7414DC"/>
        </w:rPr>
        <w:t>, the wording of some statements may have been altered from the original.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7596"/>
      </w:tblGrid>
      <w:tr w:rsidR="00375DD5" w:rsidRPr="00E42A93" w14:paraId="0135345D" w14:textId="77777777" w:rsidTr="00375DD5">
        <w:trPr>
          <w:trHeight w:val="512"/>
          <w:tblHeader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4CD60962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hazards?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A32DD6D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risks?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C657CDC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Who is most at risk?</w:t>
            </w:r>
          </w:p>
        </w:tc>
        <w:tc>
          <w:tcPr>
            <w:tcW w:w="7596" w:type="dxa"/>
            <w:shd w:val="clear" w:color="auto" w:fill="BFBFBF" w:themeFill="background1" w:themeFillShade="BF"/>
            <w:vAlign w:val="center"/>
          </w:tcPr>
          <w:p w14:paraId="7C73CABA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control measures will be put in place?</w:t>
            </w:r>
          </w:p>
        </w:tc>
      </w:tr>
      <w:tr w:rsidR="00C24BA2" w:rsidRPr="00E42A93" w14:paraId="228FC556" w14:textId="77777777" w:rsidTr="00D90BFF">
        <w:tc>
          <w:tcPr>
            <w:tcW w:w="2689" w:type="dxa"/>
            <w:vAlign w:val="center"/>
          </w:tcPr>
          <w:p w14:paraId="160E0547" w14:textId="6AC09056" w:rsidR="00C24BA2" w:rsidRPr="00750633" w:rsidRDefault="00C24BA2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Leadership</w:t>
            </w:r>
          </w:p>
        </w:tc>
        <w:tc>
          <w:tcPr>
            <w:tcW w:w="2693" w:type="dxa"/>
            <w:vAlign w:val="center"/>
          </w:tcPr>
          <w:p w14:paraId="32ED4305" w14:textId="77777777" w:rsidR="00C24BA2" w:rsidRPr="00AA22E0" w:rsidRDefault="00C24BA2" w:rsidP="00AA22E0">
            <w:pPr>
              <w:rPr>
                <w:rFonts w:ascii="Nunito Sans" w:hAnsi="Nunito Sans" w:cs="Arial"/>
              </w:rPr>
            </w:pPr>
          </w:p>
        </w:tc>
        <w:tc>
          <w:tcPr>
            <w:tcW w:w="2410" w:type="dxa"/>
            <w:vAlign w:val="center"/>
          </w:tcPr>
          <w:p w14:paraId="5330E291" w14:textId="77777777" w:rsidR="00C24BA2" w:rsidRPr="00A13870" w:rsidRDefault="00C24BA2" w:rsidP="00D90BFF">
            <w:pPr>
              <w:rPr>
                <w:rFonts w:ascii="Nunito Sans" w:hAnsi="Nunito Sans" w:cs="Arial"/>
              </w:rPr>
            </w:pPr>
          </w:p>
        </w:tc>
        <w:tc>
          <w:tcPr>
            <w:tcW w:w="7596" w:type="dxa"/>
            <w:vAlign w:val="center"/>
          </w:tcPr>
          <w:p w14:paraId="04EA2AB6" w14:textId="77777777" w:rsidR="00CD5345" w:rsidRDefault="00CD5345" w:rsidP="002E21E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CD5345">
              <w:rPr>
                <w:rFonts w:ascii="Nunito Sans" w:hAnsi="Nunito Sans" w:cs="Arial"/>
                <w:b/>
                <w:bCs/>
              </w:rPr>
              <w:t>One person should be appointed, who is in overall control of the event, with final responsibility for all health and safety matters.</w:t>
            </w:r>
            <w:r w:rsidRPr="00CD5345">
              <w:rPr>
                <w:rFonts w:ascii="Nunito Sans" w:hAnsi="Nunito Sans" w:cs="Arial"/>
              </w:rPr>
              <w:t xml:space="preserve"> </w:t>
            </w:r>
          </w:p>
          <w:p w14:paraId="1570C705" w14:textId="1BDD6A92" w:rsidR="00C24BA2" w:rsidRPr="00225837" w:rsidRDefault="00225837" w:rsidP="002E21E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225837">
              <w:rPr>
                <w:rFonts w:ascii="Nunito Sans" w:hAnsi="Nunito Sans" w:cs="Arial"/>
                <w:b/>
                <w:bCs/>
              </w:rPr>
              <w:t>Make sure individuals are made fully aware of their duties, reporting and referral lines.</w:t>
            </w:r>
          </w:p>
        </w:tc>
      </w:tr>
      <w:tr w:rsidR="00375DD5" w:rsidRPr="00E42A93" w14:paraId="49690C17" w14:textId="77777777" w:rsidTr="00D90BFF">
        <w:tc>
          <w:tcPr>
            <w:tcW w:w="2689" w:type="dxa"/>
            <w:vAlign w:val="center"/>
          </w:tcPr>
          <w:p w14:paraId="712691C0" w14:textId="0DB9F7A5" w:rsidR="00375DD5" w:rsidRPr="00E42A93" w:rsidRDefault="00750633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750633">
              <w:rPr>
                <w:rFonts w:ascii="Nunito Sans" w:hAnsi="Nunito Sans" w:cs="Arial"/>
                <w:b/>
                <w:bCs/>
              </w:rPr>
              <w:t>Handling and Cutting Fuse Wire</w:t>
            </w:r>
          </w:p>
        </w:tc>
        <w:tc>
          <w:tcPr>
            <w:tcW w:w="2693" w:type="dxa"/>
            <w:vAlign w:val="center"/>
          </w:tcPr>
          <w:p w14:paraId="0B83E9BF" w14:textId="5EAAF204" w:rsidR="00AA22E0" w:rsidRDefault="00AA22E0" w:rsidP="00AA22E0">
            <w:pPr>
              <w:rPr>
                <w:rFonts w:ascii="Nunito Sans" w:hAnsi="Nunito Sans" w:cs="Arial"/>
              </w:rPr>
            </w:pPr>
            <w:r w:rsidRPr="00AA22E0">
              <w:rPr>
                <w:rFonts w:ascii="Nunito Sans" w:hAnsi="Nunito Sans" w:cs="Arial"/>
              </w:rPr>
              <w:t>Premature ignition</w:t>
            </w:r>
            <w:r>
              <w:rPr>
                <w:rFonts w:ascii="Nunito Sans" w:hAnsi="Nunito Sans" w:cs="Arial"/>
              </w:rPr>
              <w:t>.</w:t>
            </w:r>
          </w:p>
          <w:p w14:paraId="63C41655" w14:textId="670F4B19" w:rsidR="00AA22E0" w:rsidRPr="00AA22E0" w:rsidRDefault="00AA22E0" w:rsidP="00AA22E0">
            <w:pPr>
              <w:rPr>
                <w:rFonts w:ascii="Nunito Sans" w:hAnsi="Nunito Sans" w:cs="Arial"/>
              </w:rPr>
            </w:pPr>
            <w:r w:rsidRPr="00AA22E0">
              <w:rPr>
                <w:rFonts w:ascii="Nunito Sans" w:hAnsi="Nunito Sans" w:cs="Arial"/>
              </w:rPr>
              <w:t>Burns</w:t>
            </w:r>
            <w:r>
              <w:rPr>
                <w:rFonts w:ascii="Nunito Sans" w:hAnsi="Nunito Sans" w:cs="Arial"/>
              </w:rPr>
              <w:t>.</w:t>
            </w:r>
          </w:p>
          <w:p w14:paraId="6FB254E8" w14:textId="7499B4A2" w:rsidR="00375DD5" w:rsidRPr="00E42A93" w:rsidRDefault="00AA22E0" w:rsidP="00AA22E0">
            <w:pPr>
              <w:rPr>
                <w:rFonts w:ascii="Nunito Sans" w:hAnsi="Nunito Sans" w:cs="Arial"/>
              </w:rPr>
            </w:pPr>
            <w:r w:rsidRPr="00AA22E0">
              <w:rPr>
                <w:rFonts w:ascii="Nunito Sans" w:hAnsi="Nunito Sans" w:cs="Arial"/>
              </w:rPr>
              <w:t>Cuts and abrasion</w:t>
            </w:r>
          </w:p>
        </w:tc>
        <w:tc>
          <w:tcPr>
            <w:tcW w:w="2410" w:type="dxa"/>
            <w:vAlign w:val="center"/>
          </w:tcPr>
          <w:p w14:paraId="27702BB7" w14:textId="2139C74E" w:rsidR="00375DD5" w:rsidRPr="00E42A93" w:rsidRDefault="00A13870" w:rsidP="00D90BFF">
            <w:pPr>
              <w:rPr>
                <w:rFonts w:ascii="Nunito Sans" w:hAnsi="Nunito Sans" w:cs="Arial"/>
              </w:rPr>
            </w:pPr>
            <w:r w:rsidRPr="00A13870"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212FA1FE" w14:textId="73EF8E21" w:rsidR="002E21E5" w:rsidRPr="0007686B" w:rsidRDefault="002E21E5" w:rsidP="002E21E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E21E5">
              <w:rPr>
                <w:rFonts w:ascii="Nunito Sans" w:hAnsi="Nunito Sans" w:cs="Arial"/>
              </w:rPr>
              <w:t xml:space="preserve">No </w:t>
            </w:r>
            <w:r w:rsidRPr="0007686B">
              <w:rPr>
                <w:rFonts w:ascii="Nunito Sans" w:hAnsi="Nunito Sans" w:cs="Arial"/>
              </w:rPr>
              <w:t xml:space="preserve">fire lighting equipment or naked flames are to be used whilst </w:t>
            </w:r>
            <w:r w:rsidR="008322AD">
              <w:rPr>
                <w:rFonts w:ascii="Nunito Sans" w:hAnsi="Nunito Sans" w:cs="Arial"/>
              </w:rPr>
              <w:t xml:space="preserve">the </w:t>
            </w:r>
            <w:r w:rsidRPr="0007686B">
              <w:rPr>
                <w:rFonts w:ascii="Nunito Sans" w:hAnsi="Nunito Sans" w:cs="Arial"/>
              </w:rPr>
              <w:t xml:space="preserve">fuse wire is being handled. </w:t>
            </w:r>
          </w:p>
          <w:p w14:paraId="3B4E6DE3" w14:textId="77777777" w:rsidR="00852C01" w:rsidRDefault="002E21E5" w:rsidP="002E21E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7686B">
              <w:rPr>
                <w:rFonts w:ascii="Nunito Sans" w:hAnsi="Nunito Sans" w:cs="Arial"/>
              </w:rPr>
              <w:t>Blades, including scissors and knives, are to be s</w:t>
            </w:r>
            <w:r w:rsidR="00852C01">
              <w:rPr>
                <w:rFonts w:ascii="Nunito Sans" w:hAnsi="Nunito Sans" w:cs="Arial"/>
              </w:rPr>
              <w:t>tored</w:t>
            </w:r>
            <w:r w:rsidRPr="0007686B">
              <w:rPr>
                <w:rFonts w:ascii="Nunito Sans" w:hAnsi="Nunito Sans" w:cs="Arial"/>
              </w:rPr>
              <w:t xml:space="preserve"> and handled safely. </w:t>
            </w:r>
          </w:p>
          <w:p w14:paraId="3B665594" w14:textId="4E2FB5D9" w:rsidR="002E21E5" w:rsidRPr="0007686B" w:rsidRDefault="00852C01" w:rsidP="002E21E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</w:t>
            </w:r>
            <w:r w:rsidR="002E21E5" w:rsidRPr="0007686B">
              <w:rPr>
                <w:rFonts w:ascii="Nunito Sans" w:hAnsi="Nunito Sans" w:cs="Arial"/>
              </w:rPr>
              <w:t xml:space="preserve"> should be shown the correct way to use the equipment and make fireworks.</w:t>
            </w:r>
          </w:p>
          <w:p w14:paraId="1549C075" w14:textId="52C02CEA" w:rsidR="00375DD5" w:rsidRPr="005A41BC" w:rsidRDefault="002E21E5" w:rsidP="005A41B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7686B">
              <w:rPr>
                <w:rFonts w:ascii="Nunito Sans" w:hAnsi="Nunito Sans" w:cs="Arial"/>
              </w:rPr>
              <w:t>Fire extinguishers</w:t>
            </w:r>
            <w:r w:rsidR="00852C01">
              <w:rPr>
                <w:rFonts w:ascii="Nunito Sans" w:hAnsi="Nunito Sans" w:cs="Arial"/>
              </w:rPr>
              <w:t xml:space="preserve"> or water buckets</w:t>
            </w:r>
            <w:r w:rsidRPr="0007686B">
              <w:rPr>
                <w:rFonts w:ascii="Nunito Sans" w:hAnsi="Nunito Sans" w:cs="Arial"/>
              </w:rPr>
              <w:t xml:space="preserve"> should be accessible close by.</w:t>
            </w:r>
          </w:p>
        </w:tc>
      </w:tr>
      <w:tr w:rsidR="009B156F" w:rsidRPr="00E42A93" w14:paraId="643F0F29" w14:textId="77777777" w:rsidTr="00D90BFF">
        <w:tc>
          <w:tcPr>
            <w:tcW w:w="2689" w:type="dxa"/>
            <w:vAlign w:val="center"/>
          </w:tcPr>
          <w:p w14:paraId="7BAD9535" w14:textId="2456C0E9" w:rsidR="009B156F" w:rsidRPr="00750633" w:rsidRDefault="009B156F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Location</w:t>
            </w:r>
          </w:p>
        </w:tc>
        <w:tc>
          <w:tcPr>
            <w:tcW w:w="2693" w:type="dxa"/>
            <w:vAlign w:val="center"/>
          </w:tcPr>
          <w:p w14:paraId="5E8E2ADC" w14:textId="77777777" w:rsidR="009B156F" w:rsidRDefault="002F2B7F" w:rsidP="00AA22E0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Falls.</w:t>
            </w:r>
          </w:p>
          <w:p w14:paraId="7CD2C738" w14:textId="77777777" w:rsidR="002F2B7F" w:rsidRDefault="002F2B7F" w:rsidP="00AA22E0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Obstruction</w:t>
            </w:r>
          </w:p>
          <w:p w14:paraId="4D420891" w14:textId="6FA4DE22" w:rsidR="002F2B7F" w:rsidRPr="00AA22E0" w:rsidRDefault="002F2B7F" w:rsidP="00AA22E0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Fires.</w:t>
            </w:r>
          </w:p>
        </w:tc>
        <w:tc>
          <w:tcPr>
            <w:tcW w:w="2410" w:type="dxa"/>
            <w:vAlign w:val="center"/>
          </w:tcPr>
          <w:p w14:paraId="794F7552" w14:textId="02D0C148" w:rsidR="009B156F" w:rsidRPr="00A13870" w:rsidRDefault="002F2B7F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695F951D" w14:textId="4E094E2C" w:rsidR="00225837" w:rsidRPr="00225837" w:rsidRDefault="00225837" w:rsidP="007E1B1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225837">
              <w:rPr>
                <w:rFonts w:ascii="Nunito Sans" w:hAnsi="Nunito Sans" w:cs="Arial"/>
                <w:b/>
                <w:bCs/>
              </w:rPr>
              <w:t>Keep well clear of buildings, trees, overhead power lines and other hazards. Car parking areas should be sited well away from the display area and dropping zone.</w:t>
            </w:r>
          </w:p>
          <w:p w14:paraId="47A50512" w14:textId="6E32A840" w:rsidR="007E1B10" w:rsidRPr="007E1B10" w:rsidRDefault="007E1B10" w:rsidP="007E1B1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7E1B10">
              <w:rPr>
                <w:rFonts w:ascii="Nunito Sans" w:hAnsi="Nunito Sans" w:cs="Arial"/>
              </w:rPr>
              <w:t xml:space="preserve">Leaders </w:t>
            </w:r>
            <w:r w:rsidR="00CF2F1E">
              <w:rPr>
                <w:rFonts w:ascii="Nunito Sans" w:hAnsi="Nunito Sans" w:cs="Arial"/>
              </w:rPr>
              <w:t>should</w:t>
            </w:r>
            <w:r w:rsidRPr="007E1B10">
              <w:rPr>
                <w:rFonts w:ascii="Nunito Sans" w:hAnsi="Nunito Sans" w:cs="Arial"/>
              </w:rPr>
              <w:t xml:space="preserve"> check the ground prior to </w:t>
            </w:r>
            <w:r w:rsidR="00FC6944">
              <w:rPr>
                <w:rFonts w:ascii="Nunito Sans" w:hAnsi="Nunito Sans" w:cs="Arial"/>
              </w:rPr>
              <w:t>lighting fireworks</w:t>
            </w:r>
            <w:r w:rsidRPr="007E1B10">
              <w:rPr>
                <w:rFonts w:ascii="Nunito Sans" w:hAnsi="Nunito Sans" w:cs="Arial"/>
              </w:rPr>
              <w:t xml:space="preserve"> (</w:t>
            </w:r>
            <w:r w:rsidR="00094AC7">
              <w:rPr>
                <w:rFonts w:ascii="Nunito Sans" w:hAnsi="Nunito Sans" w:cs="Arial"/>
              </w:rPr>
              <w:t xml:space="preserve">preferably </w:t>
            </w:r>
            <w:r w:rsidRPr="007E1B10">
              <w:rPr>
                <w:rFonts w:ascii="Nunito Sans" w:hAnsi="Nunito Sans" w:cs="Arial"/>
              </w:rPr>
              <w:t xml:space="preserve">during daylight hours) and identify any </w:t>
            </w:r>
            <w:r w:rsidR="002F2B7F" w:rsidRPr="007E1B10">
              <w:rPr>
                <w:rFonts w:ascii="Nunito Sans" w:hAnsi="Nunito Sans" w:cs="Arial"/>
              </w:rPr>
              <w:t>high</w:t>
            </w:r>
            <w:r w:rsidR="002F2B7F">
              <w:rPr>
                <w:rFonts w:ascii="Nunito Sans" w:hAnsi="Nunito Sans" w:cs="Arial"/>
              </w:rPr>
              <w:t>-risk</w:t>
            </w:r>
            <w:r w:rsidRPr="007E1B10">
              <w:rPr>
                <w:rFonts w:ascii="Nunito Sans" w:hAnsi="Nunito Sans" w:cs="Arial"/>
              </w:rPr>
              <w:t xml:space="preserve"> spots and consider barriers.</w:t>
            </w:r>
          </w:p>
          <w:p w14:paraId="20C0640D" w14:textId="439206DA" w:rsidR="007E1B10" w:rsidRPr="007E1B10" w:rsidRDefault="007E1B10" w:rsidP="007E1B1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7E1B10">
              <w:rPr>
                <w:rFonts w:ascii="Nunito Sans" w:hAnsi="Nunito Sans" w:cs="Arial"/>
              </w:rPr>
              <w:t>All to bring head torches</w:t>
            </w:r>
            <w:r w:rsidR="00FC6944">
              <w:rPr>
                <w:rFonts w:ascii="Nunito Sans" w:hAnsi="Nunito Sans" w:cs="Arial"/>
              </w:rPr>
              <w:t>.</w:t>
            </w:r>
          </w:p>
          <w:p w14:paraId="4046BCCE" w14:textId="37C946D8" w:rsidR="009B156F" w:rsidRDefault="007E1B10" w:rsidP="007E1B1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7E1B10">
              <w:rPr>
                <w:rFonts w:ascii="Nunito Sans" w:hAnsi="Nunito Sans" w:cs="Arial"/>
              </w:rPr>
              <w:t xml:space="preserve">Floodlights </w:t>
            </w:r>
            <w:r w:rsidR="00CF2F1E">
              <w:rPr>
                <w:rFonts w:ascii="Nunito Sans" w:hAnsi="Nunito Sans" w:cs="Arial"/>
              </w:rPr>
              <w:t>or</w:t>
            </w:r>
            <w:r w:rsidRPr="007E1B10">
              <w:rPr>
                <w:rFonts w:ascii="Nunito Sans" w:hAnsi="Nunito Sans" w:cs="Arial"/>
              </w:rPr>
              <w:t xml:space="preserve"> head torches </w:t>
            </w:r>
            <w:r w:rsidR="00CF2F1E">
              <w:rPr>
                <w:rFonts w:ascii="Nunito Sans" w:hAnsi="Nunito Sans" w:cs="Arial"/>
              </w:rPr>
              <w:t xml:space="preserve">should </w:t>
            </w:r>
            <w:r w:rsidRPr="007E1B10">
              <w:rPr>
                <w:rFonts w:ascii="Nunito Sans" w:hAnsi="Nunito Sans" w:cs="Arial"/>
              </w:rPr>
              <w:t xml:space="preserve">be turned on when </w:t>
            </w:r>
            <w:r w:rsidR="00CF2F1E">
              <w:rPr>
                <w:rFonts w:ascii="Nunito Sans" w:hAnsi="Nunito Sans" w:cs="Arial"/>
              </w:rPr>
              <w:t>people are</w:t>
            </w:r>
            <w:r w:rsidRPr="007E1B10">
              <w:rPr>
                <w:rFonts w:ascii="Nunito Sans" w:hAnsi="Nunito Sans" w:cs="Arial"/>
              </w:rPr>
              <w:t xml:space="preserve"> moving before</w:t>
            </w:r>
            <w:r w:rsidR="00CF2F1E">
              <w:rPr>
                <w:rFonts w:ascii="Nunito Sans" w:hAnsi="Nunito Sans" w:cs="Arial"/>
              </w:rPr>
              <w:t>/</w:t>
            </w:r>
            <w:r w:rsidRPr="007E1B10">
              <w:rPr>
                <w:rFonts w:ascii="Nunito Sans" w:hAnsi="Nunito Sans" w:cs="Arial"/>
              </w:rPr>
              <w:t>after firework</w:t>
            </w:r>
            <w:r w:rsidR="00CF2F1E">
              <w:rPr>
                <w:rFonts w:ascii="Nunito Sans" w:hAnsi="Nunito Sans" w:cs="Arial"/>
              </w:rPr>
              <w:t>s</w:t>
            </w:r>
            <w:r w:rsidR="002F2B7F">
              <w:rPr>
                <w:rFonts w:ascii="Nunito Sans" w:hAnsi="Nunito Sans" w:cs="Arial"/>
              </w:rPr>
              <w:t xml:space="preserve"> and during lighting.</w:t>
            </w:r>
          </w:p>
          <w:p w14:paraId="7854B20A" w14:textId="5FDA6B68" w:rsidR="00441854" w:rsidRPr="002E21E5" w:rsidRDefault="00441854" w:rsidP="007E1B10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41854">
              <w:rPr>
                <w:rFonts w:ascii="Nunito Sans" w:hAnsi="Nunito Sans" w:cs="Arial"/>
              </w:rPr>
              <w:lastRenderedPageBreak/>
              <w:t>Leaders should oversee setting up any equipment used for the activity and moving to where it is needed</w:t>
            </w:r>
            <w:r w:rsidR="002F2B7F">
              <w:rPr>
                <w:rFonts w:ascii="Nunito Sans" w:hAnsi="Nunito Sans" w:cs="Arial"/>
              </w:rPr>
              <w:t>.</w:t>
            </w:r>
          </w:p>
        </w:tc>
      </w:tr>
      <w:tr w:rsidR="00375DD5" w:rsidRPr="00E42A93" w14:paraId="3A18A122" w14:textId="77777777" w:rsidTr="00D90BFF">
        <w:tc>
          <w:tcPr>
            <w:tcW w:w="2689" w:type="dxa"/>
            <w:vAlign w:val="center"/>
          </w:tcPr>
          <w:p w14:paraId="5E01A20D" w14:textId="30B499AE" w:rsidR="00375DD5" w:rsidRPr="00E42A93" w:rsidRDefault="00BF4262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BF4262">
              <w:rPr>
                <w:rFonts w:ascii="Nunito Sans" w:hAnsi="Nunito Sans" w:cs="Arial"/>
                <w:b/>
                <w:bCs/>
              </w:rPr>
              <w:lastRenderedPageBreak/>
              <w:t xml:space="preserve">Lighting </w:t>
            </w:r>
            <w:proofErr w:type="gramStart"/>
            <w:r w:rsidR="00777ED6">
              <w:rPr>
                <w:rFonts w:ascii="Nunito Sans" w:hAnsi="Nunito Sans" w:cs="Arial"/>
                <w:b/>
                <w:bCs/>
              </w:rPr>
              <w:t>mini-</w:t>
            </w:r>
            <w:r w:rsidRPr="00BF4262">
              <w:rPr>
                <w:rFonts w:ascii="Nunito Sans" w:hAnsi="Nunito Sans" w:cs="Arial"/>
                <w:b/>
                <w:bCs/>
              </w:rPr>
              <w:t>fireworks</w:t>
            </w:r>
            <w:proofErr w:type="gramEnd"/>
            <w:r w:rsidR="00D85C4F">
              <w:rPr>
                <w:rFonts w:ascii="Nunito Sans" w:hAnsi="Nunito Sans" w:cs="Arial"/>
                <w:b/>
                <w:bCs/>
              </w:rPr>
              <w:t xml:space="preserve"> (homemade)</w:t>
            </w:r>
          </w:p>
        </w:tc>
        <w:tc>
          <w:tcPr>
            <w:tcW w:w="2693" w:type="dxa"/>
            <w:vAlign w:val="center"/>
          </w:tcPr>
          <w:p w14:paraId="7FB2A270" w14:textId="1D0DEFBB" w:rsidR="00375DD5" w:rsidRPr="00E42A93" w:rsidRDefault="0040624F" w:rsidP="00D90BFF">
            <w:pPr>
              <w:rPr>
                <w:rFonts w:ascii="Nunito Sans" w:hAnsi="Nunito Sans" w:cs="Arial"/>
              </w:rPr>
            </w:pPr>
            <w:r w:rsidRPr="0040624F">
              <w:rPr>
                <w:rFonts w:ascii="Nunito Sans" w:hAnsi="Nunito Sans" w:cs="Arial"/>
              </w:rPr>
              <w:t>Burns</w:t>
            </w:r>
            <w:r>
              <w:rPr>
                <w:rFonts w:ascii="Nunito Sans" w:hAnsi="Nunito Sans" w:cs="Arial"/>
              </w:rPr>
              <w:t>.</w:t>
            </w:r>
          </w:p>
        </w:tc>
        <w:tc>
          <w:tcPr>
            <w:tcW w:w="2410" w:type="dxa"/>
            <w:vAlign w:val="center"/>
          </w:tcPr>
          <w:p w14:paraId="030E9B1A" w14:textId="12B0194B" w:rsidR="00375DD5" w:rsidRPr="00E42A93" w:rsidRDefault="00590734" w:rsidP="00D90BFF">
            <w:pPr>
              <w:rPr>
                <w:rFonts w:ascii="Nunito Sans" w:hAnsi="Nunito Sans" w:cs="Arial"/>
              </w:rPr>
            </w:pPr>
            <w:r w:rsidRPr="00590734"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14B4A6D7" w14:textId="77777777" w:rsidR="00381A51" w:rsidRPr="00381A51" w:rsidRDefault="00381A51" w:rsidP="00381A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81A51">
              <w:rPr>
                <w:rFonts w:ascii="Nunito Sans" w:hAnsi="Nunito Sans" w:cs="Arial"/>
              </w:rPr>
              <w:t xml:space="preserve">Direct supervision from leaders </w:t>
            </w:r>
            <w:proofErr w:type="gramStart"/>
            <w:r w:rsidRPr="00381A51">
              <w:rPr>
                <w:rFonts w:ascii="Nunito Sans" w:hAnsi="Nunito Sans" w:cs="Arial"/>
              </w:rPr>
              <w:t>at all times</w:t>
            </w:r>
            <w:proofErr w:type="gramEnd"/>
            <w:r w:rsidRPr="00381A51">
              <w:rPr>
                <w:rFonts w:ascii="Nunito Sans" w:hAnsi="Nunito Sans" w:cs="Arial"/>
              </w:rPr>
              <w:t xml:space="preserve">. </w:t>
            </w:r>
          </w:p>
          <w:p w14:paraId="717131C9" w14:textId="5FF030E9" w:rsidR="00381A51" w:rsidRPr="00381A51" w:rsidRDefault="00381A51" w:rsidP="00381A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81A51">
              <w:rPr>
                <w:rFonts w:ascii="Nunito Sans" w:hAnsi="Nunito Sans" w:cs="Arial"/>
              </w:rPr>
              <w:t>Designate a safe firework lighting area, only the person</w:t>
            </w:r>
            <w:r>
              <w:rPr>
                <w:rFonts w:ascii="Nunito Sans" w:hAnsi="Nunito Sans" w:cs="Arial"/>
              </w:rPr>
              <w:t>(s)</w:t>
            </w:r>
            <w:r w:rsidRPr="00381A51">
              <w:rPr>
                <w:rFonts w:ascii="Nunito Sans" w:hAnsi="Nunito Sans" w:cs="Arial"/>
              </w:rPr>
              <w:t xml:space="preserve"> lighting the firework and a leader should be allowed into this area at any one time.</w:t>
            </w:r>
          </w:p>
          <w:p w14:paraId="1E8FE841" w14:textId="340FA0E5" w:rsidR="00381A51" w:rsidRPr="00381A51" w:rsidRDefault="00381A51" w:rsidP="00381A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81A51">
              <w:rPr>
                <w:rFonts w:ascii="Nunito Sans" w:hAnsi="Nunito Sans" w:cs="Arial"/>
              </w:rPr>
              <w:t xml:space="preserve">Only </w:t>
            </w:r>
            <w:r>
              <w:rPr>
                <w:rFonts w:ascii="Nunito Sans" w:hAnsi="Nunito Sans" w:cs="Arial"/>
              </w:rPr>
              <w:t xml:space="preserve">a safe number of </w:t>
            </w:r>
            <w:r w:rsidRPr="00381A51">
              <w:rPr>
                <w:rFonts w:ascii="Nunito Sans" w:hAnsi="Nunito Sans" w:cs="Arial"/>
              </w:rPr>
              <w:t>firework</w:t>
            </w:r>
            <w:r>
              <w:rPr>
                <w:rFonts w:ascii="Nunito Sans" w:hAnsi="Nunito Sans" w:cs="Arial"/>
              </w:rPr>
              <w:t>s</w:t>
            </w:r>
            <w:r w:rsidRPr="00381A51">
              <w:rPr>
                <w:rFonts w:ascii="Nunito Sans" w:hAnsi="Nunito Sans" w:cs="Arial"/>
              </w:rPr>
              <w:t xml:space="preserve"> should be lit at any one time. </w:t>
            </w:r>
          </w:p>
          <w:p w14:paraId="11CDBF63" w14:textId="77777777" w:rsidR="00381A51" w:rsidRPr="00381A51" w:rsidRDefault="00381A51" w:rsidP="00381A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81A51">
              <w:rPr>
                <w:rFonts w:ascii="Nunito Sans" w:hAnsi="Nunito Sans" w:cs="Arial"/>
              </w:rPr>
              <w:t xml:space="preserve">Fireworks must be aimed away from buildings and people. </w:t>
            </w:r>
          </w:p>
          <w:p w14:paraId="6260E406" w14:textId="68E5F73A" w:rsidR="00375DD5" w:rsidRPr="00E42A93" w:rsidRDefault="00E25F71" w:rsidP="00381A51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Water buckets </w:t>
            </w:r>
            <w:r w:rsidR="00381A51" w:rsidRPr="00381A51">
              <w:rPr>
                <w:rFonts w:ascii="Nunito Sans" w:hAnsi="Nunito Sans" w:cs="Arial"/>
              </w:rPr>
              <w:t>should be accessible close by.</w:t>
            </w:r>
          </w:p>
        </w:tc>
      </w:tr>
      <w:tr w:rsidR="00777ED6" w:rsidRPr="00E42A93" w14:paraId="65A7ECAA" w14:textId="77777777" w:rsidTr="00D90BFF">
        <w:tc>
          <w:tcPr>
            <w:tcW w:w="2689" w:type="dxa"/>
            <w:vAlign w:val="center"/>
          </w:tcPr>
          <w:p w14:paraId="2C04656F" w14:textId="748A5349" w:rsidR="00777ED6" w:rsidRPr="00BF4262" w:rsidRDefault="00777ED6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 xml:space="preserve">Lighting </w:t>
            </w:r>
            <w:r w:rsidR="00D85C4F">
              <w:rPr>
                <w:rFonts w:ascii="Nunito Sans" w:hAnsi="Nunito Sans" w:cs="Arial"/>
                <w:b/>
                <w:bCs/>
              </w:rPr>
              <w:t>Fireworks</w:t>
            </w:r>
          </w:p>
        </w:tc>
        <w:tc>
          <w:tcPr>
            <w:tcW w:w="2693" w:type="dxa"/>
            <w:vAlign w:val="center"/>
          </w:tcPr>
          <w:p w14:paraId="0B866A0A" w14:textId="77777777" w:rsidR="00777ED6" w:rsidRDefault="003104A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Burns.</w:t>
            </w:r>
          </w:p>
          <w:p w14:paraId="71D462D0" w14:textId="77777777" w:rsidR="003104AB" w:rsidRDefault="003104A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Misfire.</w:t>
            </w:r>
          </w:p>
          <w:p w14:paraId="126672E9" w14:textId="77777777" w:rsidR="003104AB" w:rsidRDefault="003104A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Fires.</w:t>
            </w:r>
          </w:p>
          <w:p w14:paraId="3FB40F44" w14:textId="43287AA9" w:rsidR="003104AB" w:rsidRPr="0040624F" w:rsidRDefault="003104AB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Explosion.</w:t>
            </w:r>
          </w:p>
        </w:tc>
        <w:tc>
          <w:tcPr>
            <w:tcW w:w="2410" w:type="dxa"/>
            <w:vAlign w:val="center"/>
          </w:tcPr>
          <w:p w14:paraId="79BA8987" w14:textId="59DBB483" w:rsidR="00777ED6" w:rsidRPr="00590734" w:rsidRDefault="0037095A" w:rsidP="00D90BFF">
            <w:pPr>
              <w:rPr>
                <w:rFonts w:ascii="Nunito Sans" w:hAnsi="Nunito Sans" w:cs="Arial"/>
              </w:rPr>
            </w:pPr>
            <w:proofErr w:type="gramStart"/>
            <w:r>
              <w:rPr>
                <w:rFonts w:ascii="Nunito Sans" w:hAnsi="Nunito Sans" w:cs="Arial"/>
              </w:rPr>
              <w:t>Persons</w:t>
            </w:r>
            <w:proofErr w:type="gramEnd"/>
            <w:r>
              <w:rPr>
                <w:rFonts w:ascii="Nunito Sans" w:hAnsi="Nunito Sans" w:cs="Arial"/>
              </w:rPr>
              <w:t xml:space="preserve"> lighting</w:t>
            </w:r>
          </w:p>
        </w:tc>
        <w:tc>
          <w:tcPr>
            <w:tcW w:w="7596" w:type="dxa"/>
            <w:vAlign w:val="center"/>
          </w:tcPr>
          <w:p w14:paraId="5106E3AB" w14:textId="4287C956" w:rsidR="000A2F95" w:rsidRPr="000A2F95" w:rsidRDefault="000A2F95" w:rsidP="001671E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0A2F95">
              <w:rPr>
                <w:rFonts w:ascii="Nunito Sans" w:hAnsi="Nunito Sans" w:cs="Arial"/>
                <w:b/>
                <w:bCs/>
              </w:rPr>
              <w:t xml:space="preserve">Keep spectators at a safe distance. </w:t>
            </w:r>
          </w:p>
          <w:p w14:paraId="00494571" w14:textId="338D5BC8" w:rsidR="003F7F87" w:rsidRDefault="003F7F87" w:rsidP="001671E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F7F87">
              <w:rPr>
                <w:rFonts w:ascii="Nunito Sans" w:hAnsi="Nunito Sans" w:cs="Arial"/>
              </w:rPr>
              <w:t>The firework firing area is a minimum of 35m from the spectator area.</w:t>
            </w:r>
            <w:r w:rsidR="001671E3">
              <w:rPr>
                <w:rFonts w:ascii="Nunito Sans" w:hAnsi="Nunito Sans" w:cs="Arial"/>
              </w:rPr>
              <w:t xml:space="preserve"> </w:t>
            </w:r>
            <w:r w:rsidRPr="001671E3">
              <w:rPr>
                <w:rFonts w:ascii="Nunito Sans" w:hAnsi="Nunito Sans" w:cs="Arial"/>
              </w:rPr>
              <w:t>(Following the recommendations from HSE Red Firework Guide – formerly HSG124 guidance of min 25m)</w:t>
            </w:r>
          </w:p>
          <w:p w14:paraId="0FD9E3F7" w14:textId="6F1CE735" w:rsidR="00654E7E" w:rsidRPr="00654E7E" w:rsidRDefault="00654E7E" w:rsidP="00654E7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654E7E">
              <w:rPr>
                <w:rFonts w:ascii="Nunito Sans" w:hAnsi="Nunito Sans" w:cs="Arial"/>
                <w:b/>
                <w:bCs/>
              </w:rPr>
              <w:t>Appropriate safety clothing, headgear, gloves and goggles should be worn by persons responsible for lighting any bonfire or fireworks.</w:t>
            </w:r>
          </w:p>
          <w:p w14:paraId="60C7DA60" w14:textId="6BE60917" w:rsidR="00654E7E" w:rsidRDefault="00654E7E" w:rsidP="00654E7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654E7E">
              <w:rPr>
                <w:rFonts w:ascii="Nunito Sans" w:hAnsi="Nunito Sans" w:cs="Arial"/>
                <w:b/>
                <w:bCs/>
              </w:rPr>
              <w:t>All fireworks used should be compliant with British Safety Standards.</w:t>
            </w:r>
          </w:p>
          <w:p w14:paraId="56FC78C7" w14:textId="2F8CA3B4" w:rsidR="00847A51" w:rsidRDefault="00847A51" w:rsidP="00654E7E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847A51">
              <w:rPr>
                <w:rFonts w:ascii="Nunito Sans" w:hAnsi="Nunito Sans" w:cs="Arial"/>
                <w:b/>
                <w:bCs/>
              </w:rPr>
              <w:t>Fireworks should only be used in accordance with the manufacturer’s instructions.</w:t>
            </w:r>
          </w:p>
          <w:p w14:paraId="7DC8E531" w14:textId="7D909683" w:rsidR="003F7F87" w:rsidRPr="001671E3" w:rsidRDefault="003F7F87" w:rsidP="001671E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F7F87">
              <w:rPr>
                <w:rFonts w:ascii="Nunito Sans" w:hAnsi="Nunito Sans" w:cs="Arial"/>
              </w:rPr>
              <w:t>Category 4 fireworks are not to be used unless a qualified operator is present to do so.</w:t>
            </w:r>
            <w:r w:rsidR="001671E3">
              <w:rPr>
                <w:rFonts w:ascii="Nunito Sans" w:hAnsi="Nunito Sans" w:cs="Arial"/>
              </w:rPr>
              <w:t xml:space="preserve"> </w:t>
            </w:r>
            <w:r w:rsidRPr="001671E3">
              <w:rPr>
                <w:rFonts w:ascii="Nunito Sans" w:hAnsi="Nunito Sans" w:cs="Arial"/>
              </w:rPr>
              <w:t>Drop zone of over 75m behind.</w:t>
            </w:r>
          </w:p>
          <w:p w14:paraId="65E33662" w14:textId="02616B0B" w:rsidR="003F7F87" w:rsidRPr="001671E3" w:rsidRDefault="003F7F87" w:rsidP="001671E3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F7F87">
              <w:rPr>
                <w:rFonts w:ascii="Nunito Sans" w:hAnsi="Nunito Sans" w:cs="Arial"/>
              </w:rPr>
              <w:t xml:space="preserve">Weather checked for wind </w:t>
            </w:r>
            <w:r w:rsidR="001671E3" w:rsidRPr="003F7F87">
              <w:rPr>
                <w:rFonts w:ascii="Nunito Sans" w:hAnsi="Nunito Sans" w:cs="Arial"/>
              </w:rPr>
              <w:t>direction</w:t>
            </w:r>
            <w:r w:rsidRPr="003F7F87">
              <w:rPr>
                <w:rFonts w:ascii="Nunito Sans" w:hAnsi="Nunito Sans" w:cs="Arial"/>
              </w:rPr>
              <w:t xml:space="preserve"> and speed.</w:t>
            </w:r>
          </w:p>
          <w:p w14:paraId="1613650F" w14:textId="7615DD53" w:rsidR="003F7F87" w:rsidRPr="00FB202B" w:rsidRDefault="003F7F87" w:rsidP="00FB202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F7F87">
              <w:rPr>
                <w:rFonts w:ascii="Nunito Sans" w:hAnsi="Nunito Sans" w:cs="Arial"/>
              </w:rPr>
              <w:t xml:space="preserve">Instructions on positioning and lighting fireworks should be </w:t>
            </w:r>
            <w:r w:rsidR="0037095A">
              <w:rPr>
                <w:rFonts w:ascii="Nunito Sans" w:hAnsi="Nunito Sans" w:cs="Arial"/>
              </w:rPr>
              <w:t>read and adhered to</w:t>
            </w:r>
            <w:r w:rsidRPr="003F7F87">
              <w:rPr>
                <w:rFonts w:ascii="Nunito Sans" w:hAnsi="Nunito Sans" w:cs="Arial"/>
              </w:rPr>
              <w:t>.</w:t>
            </w:r>
          </w:p>
          <w:p w14:paraId="7717A524" w14:textId="43ADE348" w:rsidR="003F7F87" w:rsidRPr="00FB202B" w:rsidRDefault="003F7F87" w:rsidP="00FB202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3F7F87">
              <w:rPr>
                <w:rFonts w:ascii="Nunito Sans" w:hAnsi="Nunito Sans" w:cs="Arial"/>
              </w:rPr>
              <w:t>There must be adequate lighting. Torches for those at the firework lighting point and for safety marshals.</w:t>
            </w:r>
          </w:p>
          <w:p w14:paraId="043AFA7B" w14:textId="5569CB1B" w:rsidR="00777ED6" w:rsidRPr="00FB202B" w:rsidRDefault="00FB202B" w:rsidP="00FB202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‘Watcher’, looking out</w:t>
            </w:r>
            <w:r w:rsidR="003F7F87" w:rsidRPr="003F7F87">
              <w:rPr>
                <w:rFonts w:ascii="Nunito Sans" w:hAnsi="Nunito Sans" w:cs="Arial"/>
              </w:rPr>
              <w:t xml:space="preserve"> for dangers around </w:t>
            </w:r>
            <w:r w:rsidR="00E74AFC">
              <w:rPr>
                <w:rFonts w:ascii="Nunito Sans" w:hAnsi="Nunito Sans" w:cs="Arial"/>
              </w:rPr>
              <w:t>the lighters</w:t>
            </w:r>
            <w:r w:rsidR="003F7F87" w:rsidRPr="003F7F87">
              <w:rPr>
                <w:rFonts w:ascii="Nunito Sans" w:hAnsi="Nunito Sans" w:cs="Arial"/>
              </w:rPr>
              <w:t xml:space="preserve"> and in contact with fire extinguishers – CO</w:t>
            </w:r>
            <w:r w:rsidR="003F7F87" w:rsidRPr="00FB202B">
              <w:rPr>
                <w:rFonts w:ascii="Nunito Sans" w:hAnsi="Nunito Sans" w:cs="Arial"/>
                <w:vertAlign w:val="subscript"/>
              </w:rPr>
              <w:t>2</w:t>
            </w:r>
            <w:r w:rsidR="003F7F87" w:rsidRPr="003F7F87">
              <w:rPr>
                <w:rFonts w:ascii="Nunito Sans" w:hAnsi="Nunito Sans" w:cs="Arial"/>
              </w:rPr>
              <w:t xml:space="preserve"> and Water/Foam</w:t>
            </w:r>
            <w:r>
              <w:rPr>
                <w:rFonts w:ascii="Nunito Sans" w:hAnsi="Nunito Sans" w:cs="Arial"/>
              </w:rPr>
              <w:t>.</w:t>
            </w:r>
            <w:r w:rsidR="003F7F87" w:rsidRPr="00FB202B">
              <w:rPr>
                <w:rFonts w:ascii="Nunito Sans" w:hAnsi="Nunito Sans" w:cs="Arial"/>
              </w:rPr>
              <w:t xml:space="preserve"> </w:t>
            </w:r>
          </w:p>
        </w:tc>
      </w:tr>
      <w:tr w:rsidR="00375DD5" w:rsidRPr="00E42A93" w14:paraId="0400AC8C" w14:textId="77777777" w:rsidTr="00D90BFF">
        <w:tc>
          <w:tcPr>
            <w:tcW w:w="2689" w:type="dxa"/>
            <w:vAlign w:val="center"/>
          </w:tcPr>
          <w:p w14:paraId="5DEA75DC" w14:textId="77076A03" w:rsidR="00375DD5" w:rsidRPr="00E42A93" w:rsidRDefault="0040767A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40767A">
              <w:rPr>
                <w:rFonts w:ascii="Nunito Sans" w:hAnsi="Nunito Sans" w:cs="Arial"/>
                <w:b/>
                <w:bCs/>
              </w:rPr>
              <w:lastRenderedPageBreak/>
              <w:t>Ignition sources</w:t>
            </w:r>
          </w:p>
        </w:tc>
        <w:tc>
          <w:tcPr>
            <w:tcW w:w="2693" w:type="dxa"/>
            <w:vAlign w:val="center"/>
          </w:tcPr>
          <w:p w14:paraId="7440C937" w14:textId="77777777" w:rsidR="00B462F2" w:rsidRPr="00B462F2" w:rsidRDefault="00B462F2" w:rsidP="00B462F2">
            <w:pPr>
              <w:rPr>
                <w:rFonts w:ascii="Nunito Sans" w:hAnsi="Nunito Sans" w:cs="Arial"/>
              </w:rPr>
            </w:pPr>
            <w:r w:rsidRPr="00B462F2">
              <w:rPr>
                <w:rFonts w:ascii="Nunito Sans" w:hAnsi="Nunito Sans" w:cs="Arial"/>
              </w:rPr>
              <w:t>Burns.</w:t>
            </w:r>
          </w:p>
          <w:p w14:paraId="7474370B" w14:textId="77777777" w:rsidR="00B462F2" w:rsidRPr="00B462F2" w:rsidRDefault="00B462F2" w:rsidP="00B462F2">
            <w:pPr>
              <w:rPr>
                <w:rFonts w:ascii="Nunito Sans" w:hAnsi="Nunito Sans" w:cs="Arial"/>
              </w:rPr>
            </w:pPr>
            <w:r w:rsidRPr="00B462F2">
              <w:rPr>
                <w:rFonts w:ascii="Nunito Sans" w:hAnsi="Nunito Sans" w:cs="Arial"/>
              </w:rPr>
              <w:t>Fire.</w:t>
            </w:r>
          </w:p>
          <w:p w14:paraId="06B850F7" w14:textId="297088C6" w:rsidR="00375DD5" w:rsidRPr="00E42A93" w:rsidRDefault="00B462F2" w:rsidP="00B462F2">
            <w:pPr>
              <w:rPr>
                <w:rFonts w:ascii="Nunito Sans" w:hAnsi="Nunito Sans" w:cs="Arial"/>
              </w:rPr>
            </w:pPr>
            <w:r w:rsidRPr="00B462F2">
              <w:rPr>
                <w:rFonts w:ascii="Nunito Sans" w:hAnsi="Nunito Sans" w:cs="Arial"/>
              </w:rPr>
              <w:t>Explosion.</w:t>
            </w:r>
          </w:p>
        </w:tc>
        <w:tc>
          <w:tcPr>
            <w:tcW w:w="2410" w:type="dxa"/>
            <w:vAlign w:val="center"/>
          </w:tcPr>
          <w:p w14:paraId="6806D79D" w14:textId="458FB610" w:rsidR="00375DD5" w:rsidRPr="00E42A93" w:rsidRDefault="003625BD" w:rsidP="00D90BFF">
            <w:pPr>
              <w:rPr>
                <w:rFonts w:ascii="Nunito Sans" w:hAnsi="Nunito Sans" w:cs="Arial"/>
              </w:rPr>
            </w:pPr>
            <w:r w:rsidRPr="003625BD"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479E7317" w14:textId="77777777" w:rsidR="00452499" w:rsidRPr="00452499" w:rsidRDefault="00452499" w:rsidP="0045249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2499">
              <w:rPr>
                <w:rFonts w:ascii="Nunito Sans" w:hAnsi="Nunito Sans" w:cs="Arial"/>
              </w:rPr>
              <w:t>Leaders should supervise young people when they are using fires, fuels, and ignition sources.</w:t>
            </w:r>
          </w:p>
          <w:p w14:paraId="24B204CF" w14:textId="77777777" w:rsidR="00452499" w:rsidRPr="00452499" w:rsidRDefault="00452499" w:rsidP="0045249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2499">
              <w:rPr>
                <w:rFonts w:ascii="Nunito Sans" w:hAnsi="Nunito Sans" w:cs="Arial"/>
              </w:rPr>
              <w:t>Ignition sources must only be used in the lighting area.</w:t>
            </w:r>
          </w:p>
          <w:p w14:paraId="5C6F4FAA" w14:textId="77777777" w:rsidR="00452499" w:rsidRPr="00452499" w:rsidRDefault="00452499" w:rsidP="0045249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2499">
              <w:rPr>
                <w:rFonts w:ascii="Nunito Sans" w:hAnsi="Nunito Sans" w:cs="Arial"/>
              </w:rPr>
              <w:t>Leaders should show young people the safe use of ignition sources before they use them.</w:t>
            </w:r>
          </w:p>
          <w:p w14:paraId="35501E20" w14:textId="56A1BEA6" w:rsidR="00452499" w:rsidRPr="00452499" w:rsidRDefault="00452499" w:rsidP="0045249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2499">
              <w:rPr>
                <w:rFonts w:ascii="Nunito Sans" w:hAnsi="Nunito Sans" w:cs="Arial"/>
              </w:rPr>
              <w:t xml:space="preserve">Leaders should brief young people on </w:t>
            </w:r>
            <w:r w:rsidR="00E74AFC">
              <w:rPr>
                <w:rFonts w:ascii="Nunito Sans" w:hAnsi="Nunito Sans" w:cs="Arial"/>
              </w:rPr>
              <w:t xml:space="preserve">the </w:t>
            </w:r>
            <w:r w:rsidRPr="00452499">
              <w:rPr>
                <w:rFonts w:ascii="Nunito Sans" w:hAnsi="Nunito Sans" w:cs="Arial"/>
              </w:rPr>
              <w:t>possible dangers of fire lighting and using fuels.</w:t>
            </w:r>
          </w:p>
          <w:p w14:paraId="698A919A" w14:textId="5DA084A5" w:rsidR="00375DD5" w:rsidRPr="00E42A93" w:rsidRDefault="00452499" w:rsidP="0045249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52499">
              <w:rPr>
                <w:rFonts w:ascii="Nunito Sans" w:hAnsi="Nunito Sans" w:cs="Arial"/>
              </w:rPr>
              <w:t>Ignition sources and fuels should be stored in a safe and secure location, away from fire or potential fire risk.</w:t>
            </w:r>
          </w:p>
        </w:tc>
      </w:tr>
      <w:tr w:rsidR="00BF30AB" w:rsidRPr="00E42A93" w14:paraId="1FC3ACED" w14:textId="77777777" w:rsidTr="00D90BFF">
        <w:tc>
          <w:tcPr>
            <w:tcW w:w="2689" w:type="dxa"/>
            <w:vAlign w:val="center"/>
          </w:tcPr>
          <w:p w14:paraId="783A128C" w14:textId="1A02CFFF" w:rsidR="00BF30AB" w:rsidRPr="0040767A" w:rsidRDefault="00BF30AB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Sparklers</w:t>
            </w:r>
          </w:p>
        </w:tc>
        <w:tc>
          <w:tcPr>
            <w:tcW w:w="2693" w:type="dxa"/>
            <w:vAlign w:val="center"/>
          </w:tcPr>
          <w:p w14:paraId="66E672A1" w14:textId="62936B2F" w:rsidR="00BF30AB" w:rsidRPr="00B462F2" w:rsidRDefault="00CE264D" w:rsidP="00B462F2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Burns</w:t>
            </w:r>
          </w:p>
        </w:tc>
        <w:tc>
          <w:tcPr>
            <w:tcW w:w="2410" w:type="dxa"/>
            <w:vAlign w:val="center"/>
          </w:tcPr>
          <w:p w14:paraId="31C86860" w14:textId="24639AA0" w:rsidR="00BF30AB" w:rsidRPr="003625BD" w:rsidRDefault="00CE264D" w:rsidP="00D90BFF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15926E29" w14:textId="161BB91A" w:rsidR="00D81265" w:rsidRDefault="00D81265" w:rsidP="0045249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Brief all participants on the correct and safe use of sparklers.</w:t>
            </w:r>
          </w:p>
          <w:p w14:paraId="1DDEC634" w14:textId="3F68D669" w:rsidR="00BF30AB" w:rsidRDefault="00D81265" w:rsidP="0045249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Young People </w:t>
            </w:r>
            <w:r w:rsidR="00585BE6">
              <w:rPr>
                <w:rFonts w:ascii="Nunito Sans" w:hAnsi="Nunito Sans" w:cs="Arial"/>
              </w:rPr>
              <w:t xml:space="preserve">should </w:t>
            </w:r>
            <w:r>
              <w:rPr>
                <w:rFonts w:ascii="Nunito Sans" w:hAnsi="Nunito Sans" w:cs="Arial"/>
              </w:rPr>
              <w:t>wear gloves when handling sparklers.</w:t>
            </w:r>
          </w:p>
          <w:p w14:paraId="5E99F539" w14:textId="77777777" w:rsidR="00D81265" w:rsidRDefault="00D81265" w:rsidP="0045249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Ensure enough space is available and that people with lit sparklers </w:t>
            </w:r>
            <w:proofErr w:type="gramStart"/>
            <w:r>
              <w:rPr>
                <w:rFonts w:ascii="Nunito Sans" w:hAnsi="Nunito Sans" w:cs="Arial"/>
              </w:rPr>
              <w:t>are</w:t>
            </w:r>
            <w:proofErr w:type="gramEnd"/>
            <w:r>
              <w:rPr>
                <w:rFonts w:ascii="Nunito Sans" w:hAnsi="Nunito Sans" w:cs="Arial"/>
              </w:rPr>
              <w:t xml:space="preserve"> spread out.</w:t>
            </w:r>
          </w:p>
          <w:p w14:paraId="7058F534" w14:textId="1519257A" w:rsidR="00D81265" w:rsidRPr="00452499" w:rsidRDefault="00D81265" w:rsidP="00452499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Water buckets or sand are available to put spent sparklers into.</w:t>
            </w:r>
          </w:p>
        </w:tc>
      </w:tr>
      <w:tr w:rsidR="00375DD5" w:rsidRPr="00E42A93" w14:paraId="47E3ADDC" w14:textId="77777777" w:rsidTr="00D90BFF">
        <w:tc>
          <w:tcPr>
            <w:tcW w:w="2689" w:type="dxa"/>
            <w:vAlign w:val="center"/>
          </w:tcPr>
          <w:p w14:paraId="28E8240B" w14:textId="2BD019C6" w:rsidR="00375DD5" w:rsidRPr="00E42A93" w:rsidRDefault="00193B0F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193B0F">
              <w:rPr>
                <w:rFonts w:ascii="Nunito Sans" w:hAnsi="Nunito Sans" w:cs="Arial"/>
                <w:b/>
                <w:bCs/>
              </w:rPr>
              <w:t>Handling used fireworks</w:t>
            </w:r>
          </w:p>
        </w:tc>
        <w:tc>
          <w:tcPr>
            <w:tcW w:w="2693" w:type="dxa"/>
            <w:vAlign w:val="center"/>
          </w:tcPr>
          <w:p w14:paraId="6CBB81C6" w14:textId="3CBC5F7E" w:rsidR="00375DD5" w:rsidRPr="00E42A93" w:rsidRDefault="003B7319" w:rsidP="00D90BFF">
            <w:pPr>
              <w:rPr>
                <w:rFonts w:ascii="Nunito Sans" w:hAnsi="Nunito Sans" w:cs="Arial"/>
              </w:rPr>
            </w:pPr>
            <w:r w:rsidRPr="003B7319">
              <w:rPr>
                <w:rFonts w:ascii="Nunito Sans" w:hAnsi="Nunito Sans" w:cs="Arial"/>
              </w:rPr>
              <w:t>Burns</w:t>
            </w:r>
          </w:p>
        </w:tc>
        <w:tc>
          <w:tcPr>
            <w:tcW w:w="2410" w:type="dxa"/>
            <w:vAlign w:val="center"/>
          </w:tcPr>
          <w:p w14:paraId="706E8994" w14:textId="5C637D5B" w:rsidR="00375DD5" w:rsidRPr="00E42A93" w:rsidRDefault="009D4A27" w:rsidP="00D90BFF">
            <w:pPr>
              <w:rPr>
                <w:rFonts w:ascii="Nunito Sans" w:hAnsi="Nunito Sans" w:cs="Arial"/>
              </w:rPr>
            </w:pPr>
            <w:r w:rsidRPr="009D4A27"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0008A9D6" w14:textId="77777777" w:rsidR="00EA6A1F" w:rsidRPr="00654E7E" w:rsidRDefault="00EA6A1F" w:rsidP="00EA6A1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847A51">
              <w:rPr>
                <w:rFonts w:ascii="Nunito Sans" w:hAnsi="Nunito Sans" w:cs="Arial"/>
                <w:b/>
                <w:bCs/>
              </w:rPr>
              <w:t>Fireworks which fail to ignite should not be returned to.</w:t>
            </w:r>
          </w:p>
          <w:p w14:paraId="0172700D" w14:textId="0B9934A3" w:rsidR="00737C7B" w:rsidRPr="00EA6A1F" w:rsidRDefault="00737C7B" w:rsidP="00EA6A1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EA6A1F">
              <w:rPr>
                <w:rFonts w:ascii="Nunito Sans" w:hAnsi="Nunito Sans" w:cs="Arial"/>
              </w:rPr>
              <w:t>Leaders should advise young people when it is safe to collect spent fireworks</w:t>
            </w:r>
            <w:r w:rsidR="00585BE6" w:rsidRPr="00EA6A1F">
              <w:rPr>
                <w:rFonts w:ascii="Nunito Sans" w:hAnsi="Nunito Sans" w:cs="Arial"/>
              </w:rPr>
              <w:t>.</w:t>
            </w:r>
          </w:p>
          <w:p w14:paraId="1E415334" w14:textId="00C5A053" w:rsidR="00737C7B" w:rsidRPr="00737C7B" w:rsidRDefault="00737C7B" w:rsidP="00737C7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737C7B">
              <w:rPr>
                <w:rFonts w:ascii="Nunito Sans" w:hAnsi="Nunito Sans" w:cs="Arial"/>
              </w:rPr>
              <w:t xml:space="preserve">Handle the spent fireworks using the wooden </w:t>
            </w:r>
            <w:r w:rsidR="00E63071" w:rsidRPr="00737C7B">
              <w:rPr>
                <w:rFonts w:ascii="Nunito Sans" w:hAnsi="Nunito Sans" w:cs="Arial"/>
              </w:rPr>
              <w:t>stick,</w:t>
            </w:r>
            <w:r w:rsidRPr="00737C7B">
              <w:rPr>
                <w:rFonts w:ascii="Nunito Sans" w:hAnsi="Nunito Sans" w:cs="Arial"/>
              </w:rPr>
              <w:t xml:space="preserve"> if possible, to avoid contact with the tin foil</w:t>
            </w:r>
            <w:r w:rsidR="00E63071">
              <w:rPr>
                <w:rFonts w:ascii="Nunito Sans" w:hAnsi="Nunito Sans" w:cs="Arial"/>
              </w:rPr>
              <w:t>/spent end,</w:t>
            </w:r>
            <w:r w:rsidRPr="00737C7B">
              <w:rPr>
                <w:rFonts w:ascii="Nunito Sans" w:hAnsi="Nunito Sans" w:cs="Arial"/>
              </w:rPr>
              <w:t xml:space="preserve"> as this might be hot. </w:t>
            </w:r>
          </w:p>
          <w:p w14:paraId="5BA0EE52" w14:textId="4B21B95F" w:rsidR="00375DD5" w:rsidRPr="00E42A93" w:rsidRDefault="00737C7B" w:rsidP="00737C7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737C7B">
              <w:rPr>
                <w:rFonts w:ascii="Nunito Sans" w:hAnsi="Nunito Sans" w:cs="Arial"/>
              </w:rPr>
              <w:t>Place all spent fireworks into a bucket of water before disposal.</w:t>
            </w:r>
          </w:p>
        </w:tc>
      </w:tr>
      <w:tr w:rsidR="00375DD5" w:rsidRPr="00E42A93" w14:paraId="382BFBCC" w14:textId="77777777" w:rsidTr="00D90BFF">
        <w:tc>
          <w:tcPr>
            <w:tcW w:w="2689" w:type="dxa"/>
            <w:vAlign w:val="center"/>
          </w:tcPr>
          <w:p w14:paraId="0491A43F" w14:textId="2A761537" w:rsidR="00375DD5" w:rsidRPr="00E42A93" w:rsidRDefault="00EF66B9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F66B9">
              <w:rPr>
                <w:rFonts w:ascii="Nunito Sans" w:hAnsi="Nunito Sans" w:cs="Arial"/>
                <w:b/>
                <w:bCs/>
              </w:rPr>
              <w:t>Fires</w:t>
            </w:r>
          </w:p>
        </w:tc>
        <w:tc>
          <w:tcPr>
            <w:tcW w:w="2693" w:type="dxa"/>
            <w:vAlign w:val="center"/>
          </w:tcPr>
          <w:p w14:paraId="7AF90194" w14:textId="77777777" w:rsidR="00013B4C" w:rsidRPr="00013B4C" w:rsidRDefault="00013B4C" w:rsidP="00013B4C">
            <w:pPr>
              <w:rPr>
                <w:rFonts w:ascii="Nunito Sans" w:hAnsi="Nunito Sans" w:cs="Arial"/>
              </w:rPr>
            </w:pPr>
            <w:r w:rsidRPr="00013B4C">
              <w:rPr>
                <w:rFonts w:ascii="Nunito Sans" w:hAnsi="Nunito Sans" w:cs="Arial"/>
              </w:rPr>
              <w:t>Burns</w:t>
            </w:r>
          </w:p>
          <w:p w14:paraId="6256B7C3" w14:textId="3DBE7F48" w:rsidR="00375DD5" w:rsidRPr="00E42A93" w:rsidRDefault="00013B4C" w:rsidP="00013B4C">
            <w:pPr>
              <w:rPr>
                <w:rFonts w:ascii="Nunito Sans" w:hAnsi="Nunito Sans" w:cs="Arial"/>
              </w:rPr>
            </w:pPr>
            <w:r w:rsidRPr="00013B4C">
              <w:rPr>
                <w:rFonts w:ascii="Nunito Sans" w:hAnsi="Nunito Sans" w:cs="Arial"/>
              </w:rPr>
              <w:t>Smoke Inhalation</w:t>
            </w:r>
          </w:p>
        </w:tc>
        <w:tc>
          <w:tcPr>
            <w:tcW w:w="2410" w:type="dxa"/>
            <w:vAlign w:val="center"/>
          </w:tcPr>
          <w:p w14:paraId="33D49A7E" w14:textId="58470ECE" w:rsidR="00375DD5" w:rsidRPr="00E42A93" w:rsidRDefault="00BE74AE" w:rsidP="00D90BFF">
            <w:pPr>
              <w:rPr>
                <w:rFonts w:ascii="Nunito Sans" w:hAnsi="Nunito Sans" w:cs="Arial"/>
              </w:rPr>
            </w:pPr>
            <w:r w:rsidRPr="00BE74AE">
              <w:rPr>
                <w:rFonts w:ascii="Nunito Sans" w:hAnsi="Nunito Sans" w:cs="Arial"/>
              </w:rPr>
              <w:t>All</w:t>
            </w:r>
          </w:p>
        </w:tc>
        <w:tc>
          <w:tcPr>
            <w:tcW w:w="7596" w:type="dxa"/>
            <w:vAlign w:val="center"/>
          </w:tcPr>
          <w:p w14:paraId="299D8EF8" w14:textId="54F598AA" w:rsidR="002B7FBC" w:rsidRPr="002B7FBC" w:rsidRDefault="00684614" w:rsidP="002B7FB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84614">
              <w:rPr>
                <w:rFonts w:ascii="Nunito Sans" w:hAnsi="Nunito Sans" w:cs="Arial"/>
                <w:b/>
                <w:bCs/>
              </w:rPr>
              <w:t>Suitable firefighting equipment must be available</w:t>
            </w:r>
            <w:r w:rsidRPr="00684614">
              <w:rPr>
                <w:rFonts w:ascii="Nunito Sans" w:hAnsi="Nunito Sans" w:cs="Arial"/>
              </w:rPr>
              <w:t>.</w:t>
            </w:r>
            <w:r>
              <w:rPr>
                <w:rFonts w:ascii="Nunito Sans" w:hAnsi="Nunito Sans" w:cs="Arial"/>
              </w:rPr>
              <w:t xml:space="preserve"> This could </w:t>
            </w:r>
            <w:r w:rsidR="002B7FBC" w:rsidRPr="002B7FBC">
              <w:rPr>
                <w:rFonts w:ascii="Nunito Sans" w:hAnsi="Nunito Sans" w:cs="Arial"/>
              </w:rPr>
              <w:t>Includ</w:t>
            </w:r>
            <w:r>
              <w:rPr>
                <w:rFonts w:ascii="Nunito Sans" w:hAnsi="Nunito Sans" w:cs="Arial"/>
              </w:rPr>
              <w:t>e buckets of water, as well as,</w:t>
            </w:r>
            <w:r w:rsidR="002B7FBC" w:rsidRPr="002B7FBC">
              <w:rPr>
                <w:rFonts w:ascii="Nunito Sans" w:hAnsi="Nunito Sans" w:cs="Arial"/>
              </w:rPr>
              <w:t xml:space="preserve"> extinguishers, fire buckets, spades, and beaters</w:t>
            </w:r>
            <w:r w:rsidR="002B7FBC">
              <w:rPr>
                <w:rFonts w:ascii="Nunito Sans" w:hAnsi="Nunito Sans" w:cs="Arial"/>
              </w:rPr>
              <w:t>,</w:t>
            </w:r>
            <w:r w:rsidR="002B7FBC" w:rsidRPr="002B7FBC">
              <w:rPr>
                <w:rFonts w:ascii="Nunito Sans" w:hAnsi="Nunito Sans" w:cs="Arial"/>
              </w:rPr>
              <w:t xml:space="preserve"> as appropriate</w:t>
            </w:r>
            <w:r w:rsidR="002B7FBC">
              <w:rPr>
                <w:rFonts w:ascii="Nunito Sans" w:hAnsi="Nunito Sans" w:cs="Arial"/>
              </w:rPr>
              <w:t xml:space="preserve"> for the location.</w:t>
            </w:r>
          </w:p>
          <w:p w14:paraId="1C8284A8" w14:textId="4DEA2BDC" w:rsidR="002B7FBC" w:rsidRPr="002B7FBC" w:rsidRDefault="002B7FBC" w:rsidP="002B7FB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7FBC">
              <w:rPr>
                <w:rFonts w:ascii="Nunito Sans" w:hAnsi="Nunito Sans" w:cs="Arial"/>
              </w:rPr>
              <w:t xml:space="preserve">In case of fire spread to </w:t>
            </w:r>
            <w:r>
              <w:rPr>
                <w:rFonts w:ascii="Nunito Sans" w:hAnsi="Nunito Sans" w:cs="Arial"/>
              </w:rPr>
              <w:t>a</w:t>
            </w:r>
            <w:r w:rsidRPr="002B7FBC">
              <w:rPr>
                <w:rFonts w:ascii="Nunito Sans" w:hAnsi="Nunito Sans" w:cs="Arial"/>
              </w:rPr>
              <w:t xml:space="preserve"> building, the location of the fire exits and the procedure of exiting the building should be explained and practised</w:t>
            </w:r>
            <w:r w:rsidR="004C4954">
              <w:rPr>
                <w:rFonts w:ascii="Nunito Sans" w:hAnsi="Nunito Sans" w:cs="Arial"/>
              </w:rPr>
              <w:t>.</w:t>
            </w:r>
          </w:p>
          <w:p w14:paraId="5627DC39" w14:textId="2BA16633" w:rsidR="002B7FBC" w:rsidRPr="002B7FBC" w:rsidRDefault="002B7FBC" w:rsidP="002B7FB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7FBC">
              <w:rPr>
                <w:rFonts w:ascii="Nunito Sans" w:hAnsi="Nunito Sans" w:cs="Arial"/>
              </w:rPr>
              <w:t>In the case of a fire, high fire risk or smoke build-up, all should evacuate the building.</w:t>
            </w:r>
          </w:p>
          <w:p w14:paraId="52386394" w14:textId="77777777" w:rsidR="002B7FBC" w:rsidRPr="002B7FBC" w:rsidRDefault="002B7FBC" w:rsidP="002B7FB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7FBC">
              <w:rPr>
                <w:rFonts w:ascii="Nunito Sans" w:hAnsi="Nunito Sans" w:cs="Arial"/>
              </w:rPr>
              <w:lastRenderedPageBreak/>
              <w:t>The appropriate emergency services should be contacted as required.</w:t>
            </w:r>
          </w:p>
          <w:p w14:paraId="7E37A7C4" w14:textId="5850FBAE" w:rsidR="00375DD5" w:rsidRPr="00E42A93" w:rsidRDefault="002B7FBC" w:rsidP="002B7FBC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B7FBC">
              <w:rPr>
                <w:rFonts w:ascii="Nunito Sans" w:hAnsi="Nunito Sans" w:cs="Arial"/>
              </w:rPr>
              <w:t>No attempt to fight fires should be made by young people.</w:t>
            </w:r>
          </w:p>
        </w:tc>
      </w:tr>
      <w:tr w:rsidR="00375DD5" w:rsidRPr="00E42A93" w14:paraId="0A910089" w14:textId="77777777" w:rsidTr="00D90BFF">
        <w:tc>
          <w:tcPr>
            <w:tcW w:w="2689" w:type="dxa"/>
            <w:vAlign w:val="center"/>
          </w:tcPr>
          <w:p w14:paraId="0A6782AD" w14:textId="0AB67EE0" w:rsidR="00375DD5" w:rsidRPr="00E42A93" w:rsidRDefault="00912F41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912F41">
              <w:rPr>
                <w:rFonts w:ascii="Nunito Sans" w:hAnsi="Nunito Sans" w:cs="Arial"/>
                <w:b/>
                <w:bCs/>
              </w:rPr>
              <w:lastRenderedPageBreak/>
              <w:t>Personal Safety</w:t>
            </w:r>
          </w:p>
        </w:tc>
        <w:tc>
          <w:tcPr>
            <w:tcW w:w="2693" w:type="dxa"/>
            <w:vAlign w:val="center"/>
          </w:tcPr>
          <w:p w14:paraId="400CD7DA" w14:textId="750957AE" w:rsidR="00375DD5" w:rsidRPr="00E42A93" w:rsidRDefault="00737235" w:rsidP="00D90BFF">
            <w:pPr>
              <w:rPr>
                <w:rFonts w:ascii="Nunito Sans" w:hAnsi="Nunito Sans" w:cs="Arial"/>
              </w:rPr>
            </w:pPr>
            <w:r w:rsidRPr="00737235">
              <w:rPr>
                <w:rFonts w:ascii="Nunito Sans" w:hAnsi="Nunito Sans" w:cs="Arial"/>
              </w:rPr>
              <w:t>Burns.</w:t>
            </w:r>
          </w:p>
        </w:tc>
        <w:tc>
          <w:tcPr>
            <w:tcW w:w="2410" w:type="dxa"/>
            <w:vAlign w:val="center"/>
          </w:tcPr>
          <w:p w14:paraId="47C19817" w14:textId="0D6B2D31" w:rsidR="00375DD5" w:rsidRPr="00E42A93" w:rsidRDefault="00384DAE" w:rsidP="00D90BFF">
            <w:pPr>
              <w:rPr>
                <w:rFonts w:ascii="Nunito Sans" w:hAnsi="Nunito Sans" w:cs="Arial"/>
              </w:rPr>
            </w:pPr>
            <w:r w:rsidRPr="00384DAE"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7596" w:type="dxa"/>
            <w:vAlign w:val="center"/>
          </w:tcPr>
          <w:p w14:paraId="1ED35451" w14:textId="77777777" w:rsidR="00601218" w:rsidRPr="00601218" w:rsidRDefault="00601218" w:rsidP="0060121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218">
              <w:rPr>
                <w:rFonts w:ascii="Nunito Sans" w:hAnsi="Nunito Sans" w:cs="Arial"/>
              </w:rPr>
              <w:t>No one should wear loose clothing, such as open coats, baggy sleeves, scarves etc. these should be tucked in or removed.</w:t>
            </w:r>
          </w:p>
          <w:p w14:paraId="2C5660E6" w14:textId="77777777" w:rsidR="00601218" w:rsidRPr="00601218" w:rsidRDefault="00601218" w:rsidP="0060121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218">
              <w:rPr>
                <w:rFonts w:ascii="Nunito Sans" w:hAnsi="Nunito Sans" w:cs="Arial"/>
              </w:rPr>
              <w:t>Long hair should be tied back.</w:t>
            </w:r>
          </w:p>
          <w:p w14:paraId="08D0173F" w14:textId="77777777" w:rsidR="00601218" w:rsidRPr="00601218" w:rsidRDefault="00601218" w:rsidP="0060121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218">
              <w:rPr>
                <w:rFonts w:ascii="Nunito Sans" w:hAnsi="Nunito Sans" w:cs="Arial"/>
              </w:rPr>
              <w:t>Leaders should make sure that water is available nearby in case of burns.</w:t>
            </w:r>
          </w:p>
          <w:p w14:paraId="32188E80" w14:textId="77777777" w:rsidR="00601218" w:rsidRPr="00601218" w:rsidRDefault="00601218" w:rsidP="0060121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218">
              <w:rPr>
                <w:rFonts w:ascii="Nunito Sans" w:hAnsi="Nunito Sans" w:cs="Arial"/>
              </w:rPr>
              <w:t>A first aid kit with a burns kit should be close by.</w:t>
            </w:r>
          </w:p>
          <w:p w14:paraId="68F498A6" w14:textId="7E0D1A0C" w:rsidR="00375DD5" w:rsidRPr="00E42A93" w:rsidRDefault="00601218" w:rsidP="0060121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601218">
              <w:rPr>
                <w:rFonts w:ascii="Nunito Sans" w:hAnsi="Nunito Sans" w:cs="Arial"/>
              </w:rPr>
              <w:t xml:space="preserve">Leaders should brief young people </w:t>
            </w:r>
            <w:r w:rsidR="00E8352A">
              <w:rPr>
                <w:rFonts w:ascii="Nunito Sans" w:hAnsi="Nunito Sans" w:cs="Arial"/>
              </w:rPr>
              <w:t>o</w:t>
            </w:r>
            <w:r w:rsidRPr="00601218">
              <w:rPr>
                <w:rFonts w:ascii="Nunito Sans" w:hAnsi="Nunito Sans" w:cs="Arial"/>
              </w:rPr>
              <w:t>n the correct way of dealing with burns.</w:t>
            </w:r>
          </w:p>
        </w:tc>
      </w:tr>
      <w:tr w:rsidR="00847A51" w:rsidRPr="00E42A93" w14:paraId="0D6BD77D" w14:textId="77777777" w:rsidTr="00D90BFF">
        <w:tc>
          <w:tcPr>
            <w:tcW w:w="2689" w:type="dxa"/>
            <w:vAlign w:val="center"/>
          </w:tcPr>
          <w:p w14:paraId="5710AC11" w14:textId="2AD33C3A" w:rsidR="00847A51" w:rsidRPr="00912F41" w:rsidRDefault="00847A51" w:rsidP="00D90BFF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Bonfires</w:t>
            </w:r>
          </w:p>
        </w:tc>
        <w:tc>
          <w:tcPr>
            <w:tcW w:w="2693" w:type="dxa"/>
            <w:vAlign w:val="center"/>
          </w:tcPr>
          <w:p w14:paraId="6852093A" w14:textId="77777777" w:rsidR="00847A51" w:rsidRPr="00B462F2" w:rsidRDefault="00847A51" w:rsidP="00847A51">
            <w:pPr>
              <w:rPr>
                <w:rFonts w:ascii="Nunito Sans" w:hAnsi="Nunito Sans" w:cs="Arial"/>
              </w:rPr>
            </w:pPr>
            <w:r w:rsidRPr="00B462F2">
              <w:rPr>
                <w:rFonts w:ascii="Nunito Sans" w:hAnsi="Nunito Sans" w:cs="Arial"/>
              </w:rPr>
              <w:t>Burns.</w:t>
            </w:r>
          </w:p>
          <w:p w14:paraId="2E38D59B" w14:textId="77777777" w:rsidR="00847A51" w:rsidRPr="00B462F2" w:rsidRDefault="00847A51" w:rsidP="00847A51">
            <w:pPr>
              <w:rPr>
                <w:rFonts w:ascii="Nunito Sans" w:hAnsi="Nunito Sans" w:cs="Arial"/>
              </w:rPr>
            </w:pPr>
            <w:r w:rsidRPr="00B462F2">
              <w:rPr>
                <w:rFonts w:ascii="Nunito Sans" w:hAnsi="Nunito Sans" w:cs="Arial"/>
              </w:rPr>
              <w:t>Fire.</w:t>
            </w:r>
          </w:p>
          <w:p w14:paraId="35A5DCC5" w14:textId="5567657D" w:rsidR="00847A51" w:rsidRPr="00737235" w:rsidRDefault="00847A51" w:rsidP="00847A51">
            <w:pPr>
              <w:rPr>
                <w:rFonts w:ascii="Nunito Sans" w:hAnsi="Nunito Sans" w:cs="Arial"/>
              </w:rPr>
            </w:pPr>
            <w:r w:rsidRPr="00B462F2">
              <w:rPr>
                <w:rFonts w:ascii="Nunito Sans" w:hAnsi="Nunito Sans" w:cs="Arial"/>
              </w:rPr>
              <w:t>Explosion.</w:t>
            </w:r>
          </w:p>
        </w:tc>
        <w:tc>
          <w:tcPr>
            <w:tcW w:w="2410" w:type="dxa"/>
            <w:vAlign w:val="center"/>
          </w:tcPr>
          <w:p w14:paraId="37134E2E" w14:textId="06542A61" w:rsidR="00847A51" w:rsidRPr="00384DAE" w:rsidRDefault="00847A51" w:rsidP="00D90BFF">
            <w:pPr>
              <w:rPr>
                <w:rFonts w:ascii="Nunito Sans" w:hAnsi="Nunito Sans" w:cs="Arial"/>
              </w:rPr>
            </w:pPr>
            <w:r w:rsidRPr="00384DAE"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7596" w:type="dxa"/>
            <w:vAlign w:val="center"/>
          </w:tcPr>
          <w:p w14:paraId="19564C0E" w14:textId="5DBF8807" w:rsidR="00EF6C8F" w:rsidRPr="00EF6C8F" w:rsidRDefault="00EF6C8F" w:rsidP="00EF6C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EF6C8F">
              <w:rPr>
                <w:rFonts w:ascii="Nunito Sans" w:hAnsi="Nunito Sans" w:cs="Arial"/>
                <w:b/>
                <w:bCs/>
              </w:rPr>
              <w:t>Any bonfire must be a safe distance from spectators, and well away from firework firing area.</w:t>
            </w:r>
          </w:p>
          <w:p w14:paraId="73514158" w14:textId="5FBAAD7C" w:rsidR="00EF6C8F" w:rsidRPr="00EF6C8F" w:rsidRDefault="00EF6C8F" w:rsidP="00EF6C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EF6C8F">
              <w:rPr>
                <w:rFonts w:ascii="Nunito Sans" w:hAnsi="Nunito Sans" w:cs="Arial"/>
                <w:b/>
                <w:bCs/>
              </w:rPr>
              <w:t>A responsible adult should be in charge.</w:t>
            </w:r>
          </w:p>
          <w:p w14:paraId="5C54F02E" w14:textId="7DA4E17A" w:rsidR="00EF6C8F" w:rsidRPr="00EF6C8F" w:rsidRDefault="00EF6C8F" w:rsidP="00EF6C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EF6C8F">
              <w:rPr>
                <w:rFonts w:ascii="Nunito Sans" w:hAnsi="Nunito Sans" w:cs="Arial"/>
                <w:b/>
                <w:bCs/>
              </w:rPr>
              <w:t>The bonfire should be stable and a manageable size.</w:t>
            </w:r>
          </w:p>
          <w:p w14:paraId="25597244" w14:textId="2621B2B8" w:rsidR="00EF6C8F" w:rsidRPr="00EF6C8F" w:rsidRDefault="00EF6C8F" w:rsidP="00EF6C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EF6C8F">
              <w:rPr>
                <w:rFonts w:ascii="Nunito Sans" w:hAnsi="Nunito Sans" w:cs="Arial"/>
                <w:b/>
                <w:bCs/>
              </w:rPr>
              <w:t>Check the bonfire for pets and wildlife, especially hedgehogs, before lighting it.</w:t>
            </w:r>
          </w:p>
          <w:p w14:paraId="43B7DFD7" w14:textId="125EA5C7" w:rsidR="00EF6C8F" w:rsidRPr="00EF6C8F" w:rsidRDefault="00EF6C8F" w:rsidP="00EF6C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EF6C8F">
              <w:rPr>
                <w:rFonts w:ascii="Nunito Sans" w:hAnsi="Nunito Sans" w:cs="Arial"/>
                <w:b/>
                <w:bCs/>
              </w:rPr>
              <w:t>Never use paraffin, petrol or solvents to start a fire or once lit.</w:t>
            </w:r>
          </w:p>
          <w:p w14:paraId="749EF609" w14:textId="55D333A9" w:rsidR="00EF6C8F" w:rsidRPr="00EF6C8F" w:rsidRDefault="00EF6C8F" w:rsidP="00EF6C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  <w:b/>
                <w:bCs/>
              </w:rPr>
            </w:pPr>
            <w:r w:rsidRPr="00EF6C8F">
              <w:rPr>
                <w:rFonts w:ascii="Nunito Sans" w:hAnsi="Nunito Sans" w:cs="Arial"/>
                <w:b/>
                <w:bCs/>
              </w:rPr>
              <w:t>Dangerous rubbish such as aerosols should never be burnt.</w:t>
            </w:r>
          </w:p>
          <w:p w14:paraId="7AAB01AA" w14:textId="123C353E" w:rsidR="00847A51" w:rsidRPr="00601218" w:rsidRDefault="00EF6C8F" w:rsidP="00EF6C8F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EF6C8F">
              <w:rPr>
                <w:rFonts w:ascii="Nunito Sans" w:hAnsi="Nunito Sans" w:cs="Arial"/>
                <w:b/>
                <w:bCs/>
              </w:rPr>
              <w:t xml:space="preserve">Water should be poured on </w:t>
            </w:r>
            <w:r w:rsidR="003D4CF6" w:rsidRPr="00EF6C8F">
              <w:rPr>
                <w:rFonts w:ascii="Nunito Sans" w:hAnsi="Nunito Sans" w:cs="Arial"/>
                <w:b/>
                <w:bCs/>
              </w:rPr>
              <w:t>embers,</w:t>
            </w:r>
            <w:r w:rsidRPr="00EF6C8F">
              <w:rPr>
                <w:rFonts w:ascii="Nunito Sans" w:hAnsi="Nunito Sans" w:cs="Arial"/>
                <w:b/>
                <w:bCs/>
              </w:rPr>
              <w:t xml:space="preserve"> and the site should not be left until the fire is completely out.</w:t>
            </w:r>
          </w:p>
        </w:tc>
      </w:tr>
    </w:tbl>
    <w:p w14:paraId="57BDF4EA" w14:textId="77777777" w:rsidR="00375DD5" w:rsidRPr="00E42A93" w:rsidRDefault="00375DD5" w:rsidP="00DF3D13">
      <w:pPr>
        <w:rPr>
          <w:rFonts w:ascii="Nunito Sans" w:hAnsi="Nunito Sans" w:cs="Arial"/>
        </w:rPr>
      </w:pPr>
    </w:p>
    <w:sectPr w:rsidR="00375DD5" w:rsidRPr="00E42A93" w:rsidSect="00314D5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3F2E" w14:textId="77777777" w:rsidR="0093064F" w:rsidRDefault="0093064F" w:rsidP="00314D51">
      <w:pPr>
        <w:spacing w:after="0" w:line="240" w:lineRule="auto"/>
      </w:pPr>
      <w:r>
        <w:separator/>
      </w:r>
    </w:p>
  </w:endnote>
  <w:endnote w:type="continuationSeparator" w:id="0">
    <w:p w14:paraId="294CA298" w14:textId="77777777" w:rsidR="0093064F" w:rsidRDefault="0093064F" w:rsidP="0031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17E7" w14:textId="77777777" w:rsidR="0093064F" w:rsidRDefault="0093064F" w:rsidP="00314D51">
      <w:pPr>
        <w:spacing w:after="0" w:line="240" w:lineRule="auto"/>
      </w:pPr>
      <w:r>
        <w:separator/>
      </w:r>
    </w:p>
  </w:footnote>
  <w:footnote w:type="continuationSeparator" w:id="0">
    <w:p w14:paraId="12EF1D7C" w14:textId="77777777" w:rsidR="0093064F" w:rsidRDefault="0093064F" w:rsidP="0031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0C67" w14:textId="1A8570D2" w:rsidR="00314D51" w:rsidRPr="003D4CF6" w:rsidRDefault="00A45247">
    <w:pPr>
      <w:pStyle w:val="Header"/>
      <w:rPr>
        <w:rFonts w:ascii="Nunito Sans" w:hAnsi="Nunito Sans" w:cs="Arial"/>
        <w:sz w:val="24"/>
        <w:szCs w:val="24"/>
      </w:rPr>
    </w:pPr>
    <w:r w:rsidRPr="003D4CF6">
      <w:rPr>
        <w:rFonts w:ascii="Nunito Sans" w:hAnsi="Nunito Sans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71AB32" wp14:editId="1090DE5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8255" b="7620"/>
          <wp:wrapTight wrapText="bothSides">
            <wp:wrapPolygon edited="0">
              <wp:start x="0" y="0"/>
              <wp:lineTo x="0" y="21328"/>
              <wp:lineTo x="21508" y="21328"/>
              <wp:lineTo x="21508" y="0"/>
              <wp:lineTo x="0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5" t="7412" r="7416" b="25183"/>
                  <a:stretch/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D51" w:rsidRPr="003D4CF6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FC05D51" w14:textId="414F9C1E" w:rsidR="00DC3EB3" w:rsidRPr="003D4CF6" w:rsidRDefault="00314D51" w:rsidP="003D4CF6">
    <w:pPr>
      <w:pStyle w:val="Header"/>
      <w:rPr>
        <w:rFonts w:ascii="Nunito Sans" w:hAnsi="Nunito Sans" w:cs="Arial"/>
        <w:sz w:val="20"/>
        <w:szCs w:val="20"/>
      </w:rPr>
    </w:pPr>
    <w:r w:rsidRPr="003D4CF6">
      <w:rPr>
        <w:rFonts w:ascii="Nunito Sans" w:hAnsi="Nunito Sans" w:cs="Arial"/>
      </w:rPr>
      <w:t xml:space="preserve">All Risk Assessments are </w:t>
    </w:r>
    <w:r w:rsidR="00375DD5" w:rsidRPr="003D4CF6">
      <w:rPr>
        <w:rFonts w:ascii="Nunito Sans" w:hAnsi="Nunito Sans" w:cs="Arial"/>
      </w:rPr>
      <w:t>undertaken in accordance with the Scout Association’s Safety Policy.</w:t>
    </w:r>
    <w:r w:rsidR="003D4CF6" w:rsidRPr="003D4CF6">
      <w:rPr>
        <w:rFonts w:ascii="Nunito Sans" w:hAnsi="Nunito Sans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5C5F"/>
    <w:multiLevelType w:val="hybridMultilevel"/>
    <w:tmpl w:val="D832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46F38"/>
    <w:multiLevelType w:val="hybridMultilevel"/>
    <w:tmpl w:val="EB9E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41B2B"/>
    <w:multiLevelType w:val="hybridMultilevel"/>
    <w:tmpl w:val="D9C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7811">
    <w:abstractNumId w:val="4"/>
  </w:num>
  <w:num w:numId="2" w16cid:durableId="987785032">
    <w:abstractNumId w:val="1"/>
  </w:num>
  <w:num w:numId="3" w16cid:durableId="730688407">
    <w:abstractNumId w:val="0"/>
  </w:num>
  <w:num w:numId="4" w16cid:durableId="1805613888">
    <w:abstractNumId w:val="3"/>
  </w:num>
  <w:num w:numId="5" w16cid:durableId="140499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rgUAh+F6tiwAAAA="/>
  </w:docVars>
  <w:rsids>
    <w:rsidRoot w:val="00314D51"/>
    <w:rsid w:val="00013B4C"/>
    <w:rsid w:val="000605F8"/>
    <w:rsid w:val="0007686B"/>
    <w:rsid w:val="00094AC7"/>
    <w:rsid w:val="000A2F95"/>
    <w:rsid w:val="00161063"/>
    <w:rsid w:val="001671E3"/>
    <w:rsid w:val="00193B0F"/>
    <w:rsid w:val="001D7AC9"/>
    <w:rsid w:val="00203FEE"/>
    <w:rsid w:val="00225837"/>
    <w:rsid w:val="002B7FBC"/>
    <w:rsid w:val="002E21E5"/>
    <w:rsid w:val="002E6FAA"/>
    <w:rsid w:val="002F2B7F"/>
    <w:rsid w:val="003104AB"/>
    <w:rsid w:val="00314D51"/>
    <w:rsid w:val="0035607A"/>
    <w:rsid w:val="003625BD"/>
    <w:rsid w:val="0037095A"/>
    <w:rsid w:val="00375DD5"/>
    <w:rsid w:val="00381A51"/>
    <w:rsid w:val="00384DAE"/>
    <w:rsid w:val="003B7319"/>
    <w:rsid w:val="003D4CF6"/>
    <w:rsid w:val="003F7F87"/>
    <w:rsid w:val="0040624F"/>
    <w:rsid w:val="0040767A"/>
    <w:rsid w:val="00441854"/>
    <w:rsid w:val="00452499"/>
    <w:rsid w:val="00470B20"/>
    <w:rsid w:val="004C4954"/>
    <w:rsid w:val="00542726"/>
    <w:rsid w:val="00585BE6"/>
    <w:rsid w:val="00590734"/>
    <w:rsid w:val="005A41BC"/>
    <w:rsid w:val="00601218"/>
    <w:rsid w:val="00654E7E"/>
    <w:rsid w:val="00684614"/>
    <w:rsid w:val="00735A5B"/>
    <w:rsid w:val="00737235"/>
    <w:rsid w:val="00737C7B"/>
    <w:rsid w:val="00745945"/>
    <w:rsid w:val="00750633"/>
    <w:rsid w:val="007613EB"/>
    <w:rsid w:val="00777ED6"/>
    <w:rsid w:val="007C185E"/>
    <w:rsid w:val="007C2965"/>
    <w:rsid w:val="007E1B10"/>
    <w:rsid w:val="008322AD"/>
    <w:rsid w:val="00847A51"/>
    <w:rsid w:val="00852C01"/>
    <w:rsid w:val="008866A5"/>
    <w:rsid w:val="00912F41"/>
    <w:rsid w:val="0093064F"/>
    <w:rsid w:val="009B156F"/>
    <w:rsid w:val="009D4A27"/>
    <w:rsid w:val="00A1235A"/>
    <w:rsid w:val="00A13870"/>
    <w:rsid w:val="00A45247"/>
    <w:rsid w:val="00AA22E0"/>
    <w:rsid w:val="00AD3F6C"/>
    <w:rsid w:val="00B462F2"/>
    <w:rsid w:val="00BE74AE"/>
    <w:rsid w:val="00BF30AB"/>
    <w:rsid w:val="00BF4262"/>
    <w:rsid w:val="00C24BA2"/>
    <w:rsid w:val="00CD5345"/>
    <w:rsid w:val="00CE264D"/>
    <w:rsid w:val="00CF2F1E"/>
    <w:rsid w:val="00D10B05"/>
    <w:rsid w:val="00D72554"/>
    <w:rsid w:val="00D81265"/>
    <w:rsid w:val="00D85C4F"/>
    <w:rsid w:val="00D90BFF"/>
    <w:rsid w:val="00D94783"/>
    <w:rsid w:val="00DC3EB3"/>
    <w:rsid w:val="00DF3D13"/>
    <w:rsid w:val="00E25F71"/>
    <w:rsid w:val="00E3731A"/>
    <w:rsid w:val="00E42A93"/>
    <w:rsid w:val="00E56721"/>
    <w:rsid w:val="00E63071"/>
    <w:rsid w:val="00E74AFC"/>
    <w:rsid w:val="00E8352A"/>
    <w:rsid w:val="00EA6A1F"/>
    <w:rsid w:val="00EF66B9"/>
    <w:rsid w:val="00EF6C8F"/>
    <w:rsid w:val="00F57217"/>
    <w:rsid w:val="00F76326"/>
    <w:rsid w:val="00FB202B"/>
    <w:rsid w:val="00FC6944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82DE"/>
  <w15:chartTrackingRefBased/>
  <w15:docId w15:val="{CAAC5E6B-935F-48E4-AB21-FF9C0D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1"/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1"/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5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outs.org.uk/volunteers/staying-safe-and-safeguarding/safety/event-safety-and-planning/planning-safe-activities/firework-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958</Words>
  <Characters>5223</Characters>
  <Application>Microsoft Office Word</Application>
  <DocSecurity>0</DocSecurity>
  <Lines>193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Admin | 4th Stafford Scout Group</cp:lastModifiedBy>
  <cp:revision>84</cp:revision>
  <dcterms:created xsi:type="dcterms:W3CDTF">2020-09-28T18:25:00Z</dcterms:created>
  <dcterms:modified xsi:type="dcterms:W3CDTF">2026-01-04T15:52:00Z</dcterms:modified>
</cp:coreProperties>
</file>